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Контракт на оказание услуг</w:t>
      </w:r>
    </w:p>
    <w:p>
      <w:pPr>
        <w:pStyle w:val="FirstParagraph"/>
      </w:pPr>
      <w:r>
        <w:t xml:space="preserve">Заказчик: ______________________________</w:t>
      </w:r>
    </w:p>
    <w:p>
      <w:pPr>
        <w:pStyle w:val="BodyText"/>
      </w:pPr>
      <w:r>
        <w:t xml:space="preserve">Исполнитель: ____________________________</w:t>
      </w:r>
    </w:p>
    <w:bookmarkStart w:id="10" w:name="контракт-на-оказание-услуг"/>
    <w:p>
      <w:pPr>
        <w:pStyle w:val="Heading1"/>
      </w:pPr>
      <w:r>
        <w:t xml:space="preserve">Контракт на оказание услуг</w:t>
      </w:r>
    </w:p>
    <w:bookmarkStart w:id="9" w:name="X6d71d75109087b21cb1280885802c0c771fa9d3"/>
    <w:p>
      <w:pPr>
        <w:pStyle w:val="Heading2"/>
      </w:pPr>
      <w:r>
        <w:t xml:space="preserve">№ ___ с физическим лицом, применяющим специальный налоговый режим «Налог на профессиональный доход»</w:t>
      </w:r>
    </w:p>
    <w:p>
      <w:pPr>
        <w:pStyle w:val="FirstParagraph"/>
      </w:pPr>
      <w:r>
        <w:t xml:space="preserve">г. ____________, «___» __________ 20__ г.</w:t>
      </w:r>
    </w:p>
    <w:p>
      <w:pPr>
        <w:pStyle w:val="BodyText"/>
      </w:pPr>
      <w:r>
        <w:t xml:space="preserve">Сведения о статусе плательщика НПД: ИНН ____________, дата постановки на учёт ____________, услуги оказываются собственными силами.</w:t>
      </w:r>
    </w:p>
    <w:p>
      <w:pPr>
        <w:pStyle w:val="BodyText"/>
      </w:pPr>
      <w:r>
        <w:t xml:space="preserve">Предмет контракта: ____________________________________________. Срок оказания услуг: с «___» __________ 20__ г. по «___» __________ 20__ г.</w:t>
      </w:r>
    </w:p>
    <w:p>
      <w:pPr>
        <w:pStyle w:val="BodyText"/>
      </w:pPr>
      <w:r>
        <w:t xml:space="preserve">Цена контракта: ____________ рублей. НДС не облагается. Цена включает все расходы исполнителя.</w:t>
      </w:r>
    </w:p>
    <w:p>
      <w:pPr>
        <w:pStyle w:val="BodyText"/>
      </w:pPr>
      <w:r>
        <w:t xml:space="preserve">Порядок оплаты: в течение ______ рабочих дней со дня подписания документа о приёмке. Аванс: ____________.</w:t>
      </w:r>
    </w:p>
    <w:p>
      <w:pPr>
        <w:pStyle w:val="BodyText"/>
      </w:pPr>
      <w:r>
        <w:t xml:space="preserve">Исполнитель передаёт чек, сформированный в приложении «Мой налог». Заказчик не удерживает НДФЛ и не начисляет страховые взносы.</w:t>
      </w:r>
    </w:p>
    <w:p>
      <w:pPr>
        <w:pStyle w:val="BodyText"/>
      </w:pPr>
      <w:r>
        <w:t xml:space="preserve">Ответственность сторон: пени за каждый день просрочки в размере 1/300 ключевой ставки Банка России от цены контракта, уменьшенной на сумму, пропорциональную объёму фактически исполненных обязательств.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фамилия, инициалы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 на оказание услуг</dc:title>
  <dc:creator/>
  <dc:language>ru</dc:language>
  <cp:keywords/>
  <dcterms:created xsi:type="dcterms:W3CDTF">2026-11-06T21:51:50Z</dcterms:created>
  <dcterms:modified xsi:type="dcterms:W3CDTF">2026-11-06T21:51:50Z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