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Кассовая книга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Структурное подразделение: ________________</w:t>
      </w:r>
    </w:p>
    <w:p>
      <w:pPr>
        <w:pStyle w:val="BodyText"/>
      </w:pPr>
      <w:r>
        <w:t xml:space="preserve">Код по ОКУД: 0310004</w:t>
      </w:r>
    </w:p>
    <w:bookmarkStart w:id="10" w:name="кассовая-книга"/>
    <w:p>
      <w:pPr>
        <w:pStyle w:val="Heading1"/>
      </w:pPr>
      <w:r>
        <w:t xml:space="preserve">Кассовая книга</w:t>
      </w:r>
    </w:p>
    <w:bookmarkStart w:id="9" w:name="за-2026-год"/>
    <w:p>
      <w:pPr>
        <w:pStyle w:val="Heading2"/>
      </w:pPr>
      <w:r>
        <w:t xml:space="preserve">за 2026 год</w:t>
      </w:r>
    </w:p>
    <w:p>
      <w:pPr>
        <w:pStyle w:val="FirstParagraph"/>
      </w:pPr>
      <w:r>
        <w:t xml:space="preserve">на ________ г.</w:t>
      </w:r>
    </w:p>
    <w:p>
      <w:pPr>
        <w:pStyle w:val="BodyText"/>
      </w:pPr>
      <w:r>
        <w:t xml:space="preserve">Касса за «___» __________ 20__ г. Лист ____. Остаток на начало дня ______. Приход ______. Расход ______. Итого за день ______. Остаток на конец дня ______.</w:t>
      </w:r>
    </w:p>
    <w:p>
      <w:pPr>
        <w:pStyle w:val="BodyText"/>
      </w:pPr>
      <w:r>
        <w:t xml:space="preserve">Записи в кассовой книге проверил и документы в количестве ______ приходных и ______ расходных получил. Кассир 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Кассир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Кассовая книга</dc:title>
  <dc:creator/>
  <dc:language>ru</dc:language>
  <cp:keywords/>
  <dcterms:created xsi:type="dcterms:W3CDTF">2026-11-04T20:33:17Z</dcterms:created>
  <dcterms:modified xsi:type="dcterms:W3CDTF">2026-11-04T20:33:17Z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