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о заверении копии</w:t>
      </w:r>
    </w:p>
    <w:p>
      <w:pPr>
        <w:pStyle w:val="FirstParagraph"/>
      </w:pPr>
      <w:r>
        <w:t xml:space="preserve">Копия верна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16 ноября 2026 г.</w:t>
      </w:r>
    </w:p>
    <w:bookmarkStart w:id="10" w:name="отметка-о-заверении-копии"/>
    <w:p>
      <w:pPr>
        <w:pStyle w:val="Heading1"/>
      </w:pPr>
      <w:r>
        <w:t xml:space="preserve">Отметка о заверении копии</w:t>
      </w:r>
    </w:p>
    <w:bookmarkStart w:id="9" w:name="образец-заверительной-надписи"/>
    <w:p>
      <w:pPr>
        <w:pStyle w:val="Heading2"/>
      </w:pPr>
      <w:r>
        <w:t xml:space="preserve">образец заверительной надписи</w:t>
      </w:r>
    </w:p>
    <w:p>
      <w:pPr>
        <w:pStyle w:val="FirstParagraph"/>
      </w:pPr>
      <w:r>
        <w:t xml:space="preserve">Место печати (при наличии)</w:t>
      </w:r>
    </w:p>
    <w:p>
      <w:pPr>
        <w:pStyle w:val="BodyText"/>
      </w:pPr>
      <w:r>
        <w:t xml:space="preserve">Подлинник документа находится в деле № 14 за 2026 год.</w:t>
      </w:r>
    </w:p>
    <w:p>
      <w:pPr>
        <w:pStyle w:val="BodyText"/>
      </w:pPr>
      <w:r>
        <w:t xml:space="preserve">В документе прошито и пронумеровано 7 (семь) листов.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Кто заверил копию</w:t>
            </w:r>
          </w:p>
          <w:p>
            <w:pPr>
              <w:pStyle w:val="BodyText"/>
            </w:pPr>
            <w:r>
              <w:t xml:space="preserve">Секретарь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о заверении копии</dc:title>
  <dc:creator/>
  <dc:language>ru</dc:language>
  <cp:keywords/>
  <dcterms:created xsi:type="dcterms:W3CDTF">2026-10-30T21:48:44Z</dcterms:created>
  <dcterms:modified xsi:type="dcterms:W3CDTF">2026-10-30T21:48:44Z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