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Должность ____________________</w:t>
      </w:r>
    </w:p>
    <w:p>
      <w:pPr>
        <w:pStyle w:val="BodyText"/>
      </w:pPr>
      <w:r>
        <w:t xml:space="preserve">«___» __________ 20__ г.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Xed35b0076379e201c1d4fbb70c16f3f19052010"/>
    <w:p>
      <w:pPr>
        <w:pStyle w:val="Heading2"/>
      </w:pPr>
      <w:r>
        <w:t xml:space="preserve">на 2027 год, выписка по должностям с почасовой оплатой труда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Структурное подразделение: ____________________. Должность: ____________________, ____ шт. ед. Тарифная ставка (оклад) и пр., руб.: ______ руб. за час работы. Всего в месяц, руб.: ________________________________. Примечание: почасовая оплата труда, ______________________</w:t>
      </w:r>
    </w:p>
    <w:p>
      <w:pPr>
        <w:pStyle w:val="BodyText"/>
      </w:pPr>
      <w:r>
        <w:t xml:space="preserve">Структурное подразделение: ____________________. Должность: ____________________, ____ шт. ед. Тарифная ставка (оклад) и пр., руб.: ______ руб. за час работы. Всего в месяц, руб.: ________________________________. Примечание: почасовая оплата труда,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2026-11-05T20:31:35Z</dcterms:created>
  <dcterms:modified xsi:type="dcterms:W3CDTF">2026-11-05T20:31:35Z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