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Представление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представление"/>
    <w:p>
      <w:pPr>
        <w:pStyle w:val="Heading1"/>
      </w:pPr>
      <w:r>
        <w:t xml:space="preserve">Представление</w:t>
      </w:r>
    </w:p>
    <w:bookmarkStart w:id="9" w:name="X62efb284f78dc86daca015cdc1772c7f5acf41e"/>
    <w:p>
      <w:pPr>
        <w:pStyle w:val="Heading2"/>
      </w:pPr>
      <w:r>
        <w:t xml:space="preserve">на начальника отдела продаж И. И. Иванова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Фамилия, имя, отчество, год рождения, образование, дата приёма на работу, должность и дата назначения: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Трудовые обязанности и результаты работы: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Деловые и личные качества: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Повышение квалификации, поощрения, взыскания: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Вывод и ходатайство: __________________________________________________________________________________________________________________________________________________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Автор представления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представлением ознакомлен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Представление</dc:title>
  <dc:creator/>
  <dc:language>ru</dc:language>
  <cp:keywords/>
  <dcterms:created xsi:type="dcterms:W3CDTF">2026-11-06T21:50:51Z</dcterms:created>
  <dcterms:modified xsi:type="dcterms:W3CDTF">2026-11-06T21:50:51Z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