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Ходатайство</w:t>
      </w:r>
    </w:p>
    <w:p>
      <w:pPr>
        <w:pStyle w:val="FirstParagraph"/>
      </w:pPr>
      <w:r>
        <w:t xml:space="preserve">В ______________________________________</w:t>
      </w:r>
    </w:p>
    <w:p>
      <w:pPr>
        <w:pStyle w:val="BodyText"/>
      </w:pPr>
      <w:r>
        <w:t xml:space="preserve">(наименование суда, органа или организации)</w:t>
      </w:r>
    </w:p>
    <w:p>
      <w:pPr>
        <w:pStyle w:val="BodyText"/>
      </w:pPr>
      <w:r>
        <w:t xml:space="preserve">От кого: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ходатайство"/>
    <w:p>
      <w:pPr>
        <w:pStyle w:val="Heading1"/>
      </w:pPr>
      <w:r>
        <w:t xml:space="preserve">Ходатайство</w:t>
      </w:r>
    </w:p>
    <w:bookmarkStart w:id="9" w:name="об-отложении-судебного-заседания"/>
    <w:p>
      <w:pPr>
        <w:pStyle w:val="Heading2"/>
      </w:pPr>
      <w:r>
        <w:t xml:space="preserve">об отложении судебного заседания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Существо дела: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Основания просьбы: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Прошу: 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Ходатайство</dc:title>
  <dc:creator/>
  <dc:language>ru</dc:language>
  <cp:keywords/>
  <dcterms:created xsi:type="dcterms:W3CDTF">2026-11-06T21:50:21Z</dcterms:created>
  <dcterms:modified xsi:type="dcterms:W3CDTF">2026-11-06T21:50:21Z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