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Производственная характеристика</w:t>
      </w:r>
    </w:p>
    <w:p>
      <w:pPr>
        <w:pStyle w:val="FirstParagraph"/>
      </w:pPr>
      <w:r>
        <w:t xml:space="preserve">ООО «Бета»</w:t>
      </w:r>
    </w:p>
    <w:p>
      <w:pPr>
        <w:pStyle w:val="BodyText"/>
      </w:pPr>
      <w:r>
        <w:t xml:space="preserve">г. Москва, ул. Беловежская, 22</w:t>
      </w:r>
    </w:p>
    <w:p>
      <w:pPr>
        <w:pStyle w:val="BodyText"/>
      </w:pPr>
      <w:r>
        <w:t xml:space="preserve">Исх. № 118 от 16 ноября 2026 г.</w:t>
      </w:r>
    </w:p>
    <w:bookmarkStart w:id="10" w:name="производственная-характеристика"/>
    <w:p>
      <w:pPr>
        <w:pStyle w:val="Heading1"/>
      </w:pPr>
      <w:r>
        <w:t xml:space="preserve">Производственная характеристика</w:t>
      </w:r>
    </w:p>
    <w:bookmarkStart w:id="9" w:name="X25cb1f5422694487c560debe2ae03b4aee62d21"/>
    <w:p>
      <w:pPr>
        <w:pStyle w:val="Heading2"/>
      </w:pPr>
      <w:r>
        <w:t xml:space="preserve">сведений о характере и условиях трудовой деятельности лица, направляемого на медико-социальную экспертизу</w:t>
      </w:r>
    </w:p>
    <w:p>
      <w:pPr>
        <w:pStyle w:val="FirstParagraph"/>
      </w:pPr>
      <w:r>
        <w:t xml:space="preserve">16 ноября 2026 г.</w:t>
      </w:r>
    </w:p>
    <w:p>
      <w:pPr>
        <w:pStyle w:val="BodyText"/>
      </w:pPr>
      <w:r>
        <w:t xml:space="preserve">Краснова Нина Игоревна работает в ООО «Бета» в магазине № 4 в должности продавца. Стаж работы по должности — 15 лет. Основная профессия — продавец, квалификация — без класса и категории.</w:t>
      </w:r>
    </w:p>
    <w:p>
      <w:pPr>
        <w:pStyle w:val="BodyText"/>
      </w:pPr>
      <w:r>
        <w:t xml:space="preserve">Форма организации труда — бригадная. Работа постоянная, полный рабочий день, рабочая неделя продолжительностью 40 часов, два выходных. Рабочее место — торговый зал магазина, работа стоя, с перемещением по залу; в смену поднимает и перемещает товар весом до 7 кг.</w:t>
      </w:r>
    </w:p>
    <w:p>
      <w:pPr>
        <w:pStyle w:val="BodyText"/>
      </w:pPr>
      <w:r>
        <w:t xml:space="preserve">По результатам специальной оценки условий труда на рабочем месте установлен класс 2 (допустимые условия). Напряжённость труда — умеренная, работа с покупателями и кассой, без ночных смен.</w:t>
      </w:r>
    </w:p>
    <w:p>
      <w:pPr>
        <w:pStyle w:val="BodyText"/>
      </w:pPr>
      <w:r>
        <w:t xml:space="preserve">За последние 12 месяцев перед направлением на экспертизу работник был на больничном по общему заболеванию три раза. Перевод на другую работу по состоянию здоровья не предлагался, поскольку ограничений от лечащего врача не поступало.</w:t>
      </w:r>
    </w:p>
    <w:p>
      <w:pPr>
        <w:pStyle w:val="BodyText"/>
      </w:pPr>
      <w:r>
        <w:t xml:space="preserve">Характеристика выдана для представления в бюро медико-социальной экспертизы.</w:t>
      </w:r>
    </w:p>
    <w:tbl>
      <w:tblPr>
        <w:tblStyle w:val="Table"/>
        <w:tblW w:type="pct" w:w="5000"/>
        <w:tblLayout w:type="fixed"/>
        <w:tblLook w:firstRow="0" w:lastRow="0" w:firstColumn="0" w:lastColumn="0" w:noHBand="0" w:noVBand="0" w:val="0000"/>
      </w:tblPr>
      <w:tblGrid>
        <w:gridCol w:w="3960"/>
        <w:gridCol w:w="3960"/>
      </w:tblGrid>
      <w:tr>
        <w:tc>
          <w:tcPr/>
          <w:p>
            <w:pPr>
              <w:pStyle w:val="FirstParagraph"/>
            </w:pPr>
            <w:r>
              <w:rPr>
                <w:b/>
                <w:bCs/>
              </w:rPr>
              <w:t xml:space="preserve">Руководитель организации</w:t>
            </w:r>
          </w:p>
          <w:p>
            <w:pPr>
              <w:pStyle w:val="BodyText"/>
            </w:pPr>
            <w:r>
              <w:t xml:space="preserve">Генеральный директор ООО «Бета»</w:t>
            </w:r>
          </w:p>
          <w:p>
            <w:pPr>
              <w:pStyle w:val="BodyText"/>
            </w:pPr>
            <w:r>
              <w:t xml:space="preserve">____________ / А. А. Смирнов /</w:t>
            </w:r>
          </w:p>
        </w:tc>
        <w:tc>
          <w:tcPr/>
          <w:p>
            <w:pPr>
              <w:pStyle w:val="BodyText"/>
            </w:pPr>
            <w:r>
              <w:rPr>
                <w:b/>
                <w:bCs/>
              </w:rPr>
              <w:t xml:space="preserve">Начальник отдела кадров</w:t>
            </w:r>
          </w:p>
          <w:p>
            <w:pPr>
              <w:pStyle w:val="BodyText"/>
            </w:pPr>
            <w:r>
              <w:t xml:space="preserve">Начальник отдела кадров</w:t>
            </w:r>
          </w:p>
          <w:p>
            <w:pPr>
              <w:pStyle w:val="BodyText"/>
            </w:pPr>
            <w:r>
              <w:t xml:space="preserve">____________ / О. В. Кузнецова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Производственная характеристика</dc:title>
  <dc:creator/>
  <dc:language>ru</dc:language>
  <cp:keywords/>
  <dcterms:created xsi:type="dcterms:W3CDTF">2026-11-07T06:47:44Z</dcterms:created>
  <dcterms:modified xsi:type="dcterms:W3CDTF">2026-11-07T06:47:44Z</dcterms:modified>
</cp:coreProperties>
</file>

<file path=docProps/custom.xml><?xml version="1.0" encoding="utf-8"?>
<Properties xmlns="http://schemas.openxmlformats.org/officeDocument/2006/custom-properties" xmlns:vt="http://schemas.openxmlformats.org/officeDocument/2006/docPropsVTypes"/>
</file>