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Характеристика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ОГРН 1157700000000</w:t>
      </w:r>
    </w:p>
    <w:p>
      <w:pPr>
        <w:pStyle w:val="BodyText"/>
      </w:pPr>
      <w:r>
        <w:t xml:space="preserve">Юридический адрес: 101000, г. Москва, ул. Мясницкая, д. 1</w:t>
      </w:r>
    </w:p>
    <w:bookmarkStart w:id="10" w:name="характеристика"/>
    <w:p>
      <w:pPr>
        <w:pStyle w:val="Heading1"/>
      </w:pPr>
      <w:r>
        <w:t xml:space="preserve">Характеристика</w:t>
      </w:r>
    </w:p>
    <w:bookmarkStart w:id="9" w:name="X770932a2dd01506b4d11c84b372d1b1c7b67ec6"/>
    <w:p>
      <w:pPr>
        <w:pStyle w:val="Heading2"/>
      </w:pPr>
      <w:r>
        <w:t xml:space="preserve">на Петрова Ивана Сергеевича, менеджера отдела продаж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Петров Иван Сергеевич, 1988 года рождения, работает в ООО «Ромашка» с 12 марта 2019 года в должности менеджера отдела продаж. Общий стаж работы в продажах — 12 лет, в компании — 7 лет.</w:t>
      </w:r>
    </w:p>
    <w:p>
      <w:pPr>
        <w:pStyle w:val="BodyText"/>
      </w:pPr>
      <w:r>
        <w:t xml:space="preserve">В должностные обязанности входят ведение ключевых клиентов, подготовка коммерческих предложений, планирование продаж по своему направлению и наставничество новых менеджеров. За время работы освоил продукты компании полностью и ведёт сделки без постоянного контроля руководителя.</w:t>
      </w:r>
    </w:p>
    <w:p>
      <w:pPr>
        <w:pStyle w:val="BodyText"/>
      </w:pPr>
      <w:r>
        <w:t xml:space="preserve">К работе относится ответственно, поручения выполняет в срок, при перегрузке сам предупреждает руководителя и предлагает, что перенести. План продаж за 2025 год выполнил на 112 %, в 2026 году дважды признавался лучшим менеджером квартала.</w:t>
      </w:r>
    </w:p>
    <w:p>
      <w:pPr>
        <w:pStyle w:val="BodyText"/>
      </w:pPr>
      <w:r>
        <w:t xml:space="preserve">С коллегами поддерживает ровные рабочие отношения, конфликтов не создавал. Дисциплинарных взысканий не имеет. Обучает новых сотрудников отдела, к замечаниям относится спокойно и исправляет ошибки.</w:t>
      </w:r>
    </w:p>
    <w:p>
      <w:pPr>
        <w:pStyle w:val="BodyText"/>
      </w:pPr>
      <w:r>
        <w:t xml:space="preserve">Характеристика выдана для представления в суд по месту требования.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характеристикой ознакомлен</w:t>
            </w:r>
          </w:p>
          <w:p>
            <w:pPr>
              <w:pStyle w:val="BodyText"/>
            </w:pPr>
            <w:r>
              <w:t xml:space="preserve">И. С. Петров, 16.11.2026</w:t>
            </w:r>
          </w:p>
          <w:p>
            <w:pPr>
              <w:pStyle w:val="BodyText"/>
            </w:pPr>
            <w:r>
              <w:t xml:space="preserve">____________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</dc:title>
  <dc:creator/>
  <dc:language>ru</dc:language>
  <cp:keywords/>
  <dcterms:created xsi:type="dcterms:W3CDTF">2026-10-30T21:48:36Z</dcterms:created>
  <dcterms:modified xsi:type="dcterms:W3CDTF">2026-10-30T21:48:36Z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