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Характеристика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127000, г. Москва, ул. Примерная, д. 1</w:t>
      </w:r>
    </w:p>
    <w:p>
      <w:pPr>
        <w:pStyle w:val="BodyText"/>
      </w:pPr>
      <w:r>
        <w:t xml:space="preserve">тел. +7 (495) 000-00-00</w:t>
      </w:r>
    </w:p>
    <w:bookmarkStart w:id="10" w:name="характеристика"/>
    <w:p>
      <w:pPr>
        <w:pStyle w:val="Heading1"/>
      </w:pPr>
      <w:r>
        <w:t xml:space="preserve">Характеристика</w:t>
      </w:r>
    </w:p>
    <w:bookmarkStart w:id="9" w:name="X4febf39388ea7c5357834b4d5f53e94223203aa"/>
    <w:p>
      <w:pPr>
        <w:pStyle w:val="Heading2"/>
      </w:pPr>
      <w:r>
        <w:t xml:space="preserve">на продавца-консультанта Иванову Марию Сергеевну</w:t>
      </w:r>
    </w:p>
    <w:p>
      <w:pPr>
        <w:pStyle w:val="FirstParagraph"/>
      </w:pPr>
      <w:r>
        <w:t xml:space="preserve">30 октября 2026 г. № 27</w:t>
      </w:r>
    </w:p>
    <w:p>
      <w:pPr>
        <w:pStyle w:val="BodyText"/>
      </w:pPr>
      <w:r>
        <w:t xml:space="preserve">Иванова Мария Сергеевна, 1994 года рождения, работает в ООО «Ромашка» с 12 марта 2021 года в должности продавца-консультанта. Образование среднее профессиональное, окончила торгово-экономический колледж по специальности «Коммерция».</w:t>
      </w:r>
    </w:p>
    <w:p>
      <w:pPr>
        <w:pStyle w:val="BodyText"/>
      </w:pPr>
      <w:r>
        <w:t xml:space="preserve">В должностные обязанности Ивановой М. С. входят консультирование покупателей в торговом зале, выкладка и маркировка товара, работа на кассе, приёмка и пересчёт поставок, участие в инвентаризациях. За время работы освоила ассортимент всех товарных групп магазина и кассовое оборудование.</w:t>
      </w:r>
    </w:p>
    <w:p>
      <w:pPr>
        <w:pStyle w:val="BodyText"/>
      </w:pPr>
      <w:r>
        <w:t xml:space="preserve">Иванова М. С. знает ассортимент и характеристики товара, правила обмена и возврата, порядок работы с претензиями покупателей. За 2025 год и девять месяцев 2026 года дисциплинарных взысканий не имеет, замечаний по качеству обслуживания нет.</w:t>
      </w:r>
    </w:p>
    <w:p>
      <w:pPr>
        <w:pStyle w:val="BodyText"/>
      </w:pPr>
      <w:r>
        <w:t xml:space="preserve">В коллективе Иванова М. С. пользуется уважением, конфликтных ситуаций с коллегами и покупателями не создаёт. Поручения руководителя выполняет в срок, при необходимости подменяет коллег на других участках.</w:t>
      </w:r>
    </w:p>
    <w:p>
      <w:pPr>
        <w:pStyle w:val="BodyText"/>
      </w:pPr>
      <w:r>
        <w:t xml:space="preserve">За добросовестный труд Иванова М. С. отмечена благодарностью ООО «Ромашка» в 2024 году. Характеристика выдана для представления по месту требования.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creator/>
  <dc:language>ru</dc:language>
  <cp:keywords/>
  <dcterms:created xsi:type="dcterms:W3CDTF">2026-11-05T20:31:24Z</dcterms:created>
  <dcterms:modified xsi:type="dcterms:W3CDTF">2026-11-05T20:31:24Z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