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и гражданин ________________________________</w:t>
      </w:r>
    </w:p>
    <w:p>
      <w:pPr>
        <w:pStyle w:val="BodyText"/>
      </w:pPr>
      <w:r>
        <w:t xml:space="preserve">документ, удостоверяющий личность: ____________</w:t>
      </w:r>
    </w:p>
    <w:p>
      <w:pPr>
        <w:pStyle w:val="BodyText"/>
      </w:pPr>
      <w:r>
        <w:t xml:space="preserve">патент (разрешение на работу): __________________</w:t>
      </w:r>
    </w:p>
    <w:p>
      <w:pPr>
        <w:pStyle w:val="BodyText"/>
      </w:pPr>
      <w:r>
        <w:t xml:space="preserve">адрес регистрации: ____________________________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с-иностранным-гражданином"/>
    <w:p>
      <w:pPr>
        <w:pStyle w:val="Heading2"/>
      </w:pPr>
      <w:r>
        <w:t xml:space="preserve">с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</w:t>
      </w:r>
    </w:p>
    <w:p>
      <w:pPr>
        <w:pStyle w:val="BodyText"/>
      </w:pPr>
      <w:r>
        <w:t xml:space="preserve">2. Сроки и порядок сдачи-приёмки: 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</w:t>
      </w:r>
    </w:p>
    <w:p>
      <w:pPr>
        <w:pStyle w:val="BodyText"/>
      </w:pPr>
      <w:r>
        <w:t xml:space="preserve">4. Заверения о документах: ______________________________________________________</w:t>
      </w:r>
    </w:p>
    <w:p>
      <w:pPr>
        <w:pStyle w:val="BodyText"/>
      </w:pPr>
      <w:r>
        <w:t xml:space="preserve">5. Ответственность и споры: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2026-11-02T20:32:49Z</dcterms:created>
  <dcterms:modified xsi:type="dcterms:W3CDTF">2026-11-02T20:32:49Z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