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уборки туалетов</w:t>
      </w:r>
    </w:p>
    <w:p>
      <w:pPr>
        <w:pStyle w:val="FirstParagraph"/>
      </w:pPr>
      <w:r>
        <w:t xml:space="preserve">МБОУ «Средняя школа № 12»</w:t>
      </w:r>
    </w:p>
    <w:p>
      <w:pPr>
        <w:pStyle w:val="BodyText"/>
      </w:pPr>
      <w:r>
        <w:t xml:space="preserve">Утверждаю: директор школы</w:t>
      </w:r>
    </w:p>
    <w:p>
      <w:pPr>
        <w:pStyle w:val="BodyText"/>
      </w:pPr>
      <w:r>
        <w:t xml:space="preserve">А. В. Смирнова</w:t>
      </w:r>
    </w:p>
    <w:p>
      <w:pPr>
        <w:pStyle w:val="BodyText"/>
      </w:pPr>
      <w:r>
        <w:t xml:space="preserve">«01» октября 2026 г.</w:t>
      </w:r>
    </w:p>
    <w:bookmarkStart w:id="10" w:name="график-уборки-туалетов"/>
    <w:p>
      <w:pPr>
        <w:pStyle w:val="Heading1"/>
      </w:pPr>
      <w:r>
        <w:t xml:space="preserve">График уборки туалетов</w:t>
      </w:r>
    </w:p>
    <w:bookmarkStart w:id="9" w:name="на-октябрь-2026-года"/>
    <w:p>
      <w:pPr>
        <w:pStyle w:val="Heading2"/>
      </w:pPr>
      <w:r>
        <w:t xml:space="preserve">на октябрь 2026 года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Уборку туалетов проводят по графику: влажная уборка с моющими средствами — два раза в день, дезинфекция унитазов и раковин — после каждой перемены, генеральная уборка — раз в неделю.</w:t>
      </w:r>
    </w:p>
    <w:p>
      <w:pPr>
        <w:pStyle w:val="BodyText"/>
      </w:pPr>
      <w:r>
        <w:t xml:space="preserve">За каждым санузлом закреплён ответственный: туалеты на первом этаже — уборщица Н. П. Орлова, на втором — уборщица Л. М. Гусева.</w:t>
      </w:r>
    </w:p>
    <w:p>
      <w:pPr>
        <w:pStyle w:val="BodyText"/>
      </w:pPr>
      <w:r>
        <w:t xml:space="preserve">Результат уборки отмечают в журнале: дата, время, вид уборки, фамилия и подпись уборщицы.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Заместитель директора по АХР</w:t>
            </w:r>
          </w:p>
          <w:p>
            <w:pPr>
              <w:pStyle w:val="BodyText"/>
            </w:pPr>
            <w:r>
              <w:t xml:space="preserve">____________ / И. И.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Заведующая хозяйством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туалетов</dc:title>
  <dc:creator/>
  <dc:language>ru</dc:language>
  <cp:keywords/>
  <dcterms:created xsi:type="dcterms:W3CDTF">2026-10-31T20:33:01Z</dcterms:created>
  <dcterms:modified xsi:type="dcterms:W3CDTF">2026-10-31T20:33:01Z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