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проведения сверок с документами воинского учёта граждан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Должность руководителя ______________</w:t>
      </w:r>
    </w:p>
    <w:p>
      <w:pPr>
        <w:pStyle w:val="BodyText"/>
      </w:pPr>
      <w:r>
        <w:t xml:space="preserve">Фамилия, инициалы ____________________</w:t>
      </w:r>
    </w:p>
    <w:p>
      <w:pPr>
        <w:pStyle w:val="BodyText"/>
      </w:pPr>
      <w:r>
        <w:t xml:space="preserve">«___» __________ 20__ г.</w:t>
      </w:r>
    </w:p>
    <w:bookmarkStart w:id="10" w:name="Xabb8f7ec7672f2c3909878121301cf4f24f38f4"/>
    <w:p>
      <w:pPr>
        <w:pStyle w:val="Heading1"/>
      </w:pPr>
      <w:r>
        <w:t xml:space="preserve">График проведения сверок с документами воинского учёта граждан</w:t>
      </w:r>
    </w:p>
    <w:bookmarkStart w:id="9" w:name="на-2027-год"/>
    <w:p>
      <w:pPr>
        <w:pStyle w:val="Heading2"/>
      </w:pPr>
      <w:r>
        <w:t xml:space="preserve">на 2027 год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 сверки: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Даты и место сверки: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Ответственный: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воинский учёт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проведения сверок с документами воинского учёта граждан</dc:title>
  <dc:creator/>
  <dc:language>ru</dc:language>
  <cp:keywords/>
  <dcterms:created xsi:type="dcterms:W3CDTF">2026-11-07T20:38:30Z</dcterms:created>
  <dcterms:modified xsi:type="dcterms:W3CDTF">2026-11-07T20:38:30Z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