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производства работ</w:t>
      </w:r>
    </w:p>
    <w:p>
      <w:pPr>
        <w:pStyle w:val="FirstParagraph"/>
      </w:pPr>
      <w:r>
        <w:t xml:space="preserve">Утверждаю: генеральный директор ООО «Строймонтаж»</w:t>
      </w:r>
    </w:p>
    <w:p>
      <w:pPr>
        <w:pStyle w:val="BodyText"/>
      </w:pPr>
      <w:r>
        <w:t xml:space="preserve">А. В. Смирнов</w:t>
      </w:r>
    </w:p>
    <w:p>
      <w:pPr>
        <w:pStyle w:val="BodyText"/>
      </w:pPr>
      <w:r>
        <w:t xml:space="preserve">«02» ноября 2026 г.</w:t>
      </w:r>
    </w:p>
    <w:bookmarkStart w:id="10" w:name="график-производства-работ"/>
    <w:p>
      <w:pPr>
        <w:pStyle w:val="Heading1"/>
      </w:pPr>
      <w:r>
        <w:t xml:space="preserve">График производства работ</w:t>
      </w:r>
    </w:p>
    <w:bookmarkStart w:id="9" w:name="Xe24df50d220195bd1acf2b988e4acfdf96a6ba6"/>
    <w:p>
      <w:pPr>
        <w:pStyle w:val="Heading2"/>
      </w:pPr>
      <w:r>
        <w:t xml:space="preserve">по объекту «Реконструкция производственного корпуса»</w:t>
      </w:r>
    </w:p>
    <w:p>
      <w:pPr>
        <w:pStyle w:val="FirstParagraph"/>
      </w:pPr>
      <w:r>
        <w:t xml:space="preserve">02 ноября 2026 г.</w:t>
      </w:r>
    </w:p>
    <w:p>
      <w:pPr>
        <w:pStyle w:val="BodyText"/>
      </w:pPr>
      <w:r>
        <w:t xml:space="preserve">Объект: производственный корпус, корпус 3, оси 1–12. Заказчик: ООО «Завод Северный». Подрядчик: ООО «Строймонтаж». Договор подряда от 12.10.2026 № 47/П.</w:t>
      </w:r>
    </w:p>
    <w:p>
      <w:pPr>
        <w:pStyle w:val="BodyText"/>
      </w:pPr>
      <w:r>
        <w:t xml:space="preserve">Начало работ — 09.11.2026, окончание — 30.04.2027. График составлен на основании календарного плана, приложенного к договору, и сметы в текущих ценах.</w:t>
      </w:r>
    </w:p>
    <w:p>
      <w:pPr>
        <w:pStyle w:val="BodyText"/>
      </w:pPr>
      <w:r>
        <w:t xml:space="preserve">Работы ведутся в две смены. Ответственный за производство работ — начальник участка П. С. Кузнецов.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П.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Н.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производства работ</dc:title>
  <dc:creator/>
  <dc:language>ru</dc:language>
  <cp:keywords/>
  <dcterms:created xsi:type="dcterms:W3CDTF">2026-10-30T21:48:34Z</dcterms:created>
  <dcterms:modified xsi:type="dcterms:W3CDTF">2026-10-30T21:48:34Z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