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посещения работы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«27» ноября 2026 г.</w:t>
      </w:r>
    </w:p>
    <w:bookmarkStart w:id="10" w:name="график-посещения-работы"/>
    <w:p>
      <w:pPr>
        <w:pStyle w:val="Heading1"/>
      </w:pPr>
      <w:r>
        <w:t xml:space="preserve">График посещения работы</w:t>
      </w:r>
    </w:p>
    <w:bookmarkStart w:id="9" w:name="на-декабрь-2026-года"/>
    <w:p>
      <w:pPr>
        <w:pStyle w:val="Heading2"/>
      </w:pPr>
      <w:r>
        <w:t xml:space="preserve">на декабрь 2026 года</w:t>
      </w:r>
    </w:p>
    <w:p>
      <w:pPr>
        <w:pStyle w:val="FirstParagraph"/>
      </w:pPr>
      <w:r>
        <w:t xml:space="preserve">27 ноября 2026 г. № 31</w:t>
      </w:r>
    </w:p>
    <w:p>
      <w:pPr>
        <w:pStyle w:val="BodyText"/>
      </w:pPr>
      <w:r>
        <w:t xml:space="preserve">Режим работы офиса: понедельник — пятница с 9:00 до 18:00, перерыв на отдых и питание с 13:00 до 14:00. Суббота и воскресенье — выходные.</w:t>
      </w:r>
    </w:p>
    <w:p>
      <w:pPr>
        <w:pStyle w:val="BodyText"/>
      </w:pPr>
      <w:r>
        <w:t xml:space="preserve">Отдел продаж работает посменно: первая смена с 8:00 до 17:00, вторая с 11:00 до 20:00. Сотрудники чередуются по неделям, график смен доводится до каждого не позднее чем за месяц.</w:t>
      </w:r>
    </w:p>
    <w:p>
      <w:pPr>
        <w:pStyle w:val="BodyText"/>
      </w:pPr>
      <w:r>
        <w:t xml:space="preserve">Отдел логистики: понедельник — суббота с 8:00 до 20:00, воскресенье — выходной. Сотрудники работают по сменам 2/2, с графиком ознакомлены под подпись.</w:t>
      </w:r>
    </w:p>
    <w:p>
      <w:pPr>
        <w:pStyle w:val="BodyText"/>
      </w:pPr>
      <w:r>
        <w:t xml:space="preserve">Контроль исполнения графика возложен на руководителей подразделений.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графика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Юрисконсульт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посещения работы</dc:title>
  <dc:creator/>
  <dc:language>ru</dc:language>
  <cp:keywords/>
  <dcterms:created xsi:type="dcterms:W3CDTF">2026-11-07T20:38:28Z</dcterms:created>
  <dcterms:modified xsi:type="dcterms:W3CDTF">2026-11-07T20:38:28Z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