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погашения задолженности</w:t>
      </w:r>
    </w:p>
    <w:p>
      <w:pPr>
        <w:pStyle w:val="FirstParagraph"/>
      </w:pPr>
      <w:r>
        <w:t xml:space="preserve">Приложение № ____ к договору займа</w:t>
      </w:r>
    </w:p>
    <w:p>
      <w:pPr>
        <w:pStyle w:val="BodyText"/>
      </w:pPr>
      <w:r>
        <w:t xml:space="preserve">№ ____ от «___» __________ 20__ г.</w:t>
      </w:r>
    </w:p>
    <w:p>
      <w:pPr>
        <w:pStyle w:val="BodyText"/>
      </w:pPr>
      <w:r>
        <w:t xml:space="preserve">Заёмщик: ______________________________</w:t>
      </w:r>
    </w:p>
    <w:p>
      <w:pPr>
        <w:pStyle w:val="BodyText"/>
      </w:pPr>
      <w:r>
        <w:t xml:space="preserve">Займодавец: ___________________________</w:t>
      </w:r>
    </w:p>
    <w:bookmarkStart w:id="10" w:name="график-погашения-задолженности"/>
    <w:p>
      <w:pPr>
        <w:pStyle w:val="Heading1"/>
      </w:pPr>
      <w:r>
        <w:t xml:space="preserve">График погашения задолженности</w:t>
      </w:r>
    </w:p>
    <w:bookmarkStart w:id="9" w:name="по-договору-займа-7-от-2-ноября-2026-г."/>
    <w:p>
      <w:pPr>
        <w:pStyle w:val="Heading2"/>
      </w:pPr>
      <w:r>
        <w:t xml:space="preserve">по договору займа № 7 от 2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Сумма займа: ______________________. Срок: ______. Проценты: ______ % годовых. Погашение: ______________________.</w:t>
      </w:r>
    </w:p>
    <w:p>
      <w:pPr>
        <w:pStyle w:val="BodyText"/>
      </w:pPr>
      <w:r>
        <w:t xml:space="preserve">Порядок начисления процентов: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</dc:title>
  <dc:creator/>
  <dc:language>ru</dc:language>
  <cp:keywords/>
  <dcterms:created xsi:type="dcterms:W3CDTF">2026-11-03T20:33:59Z</dcterms:created>
  <dcterms:modified xsi:type="dcterms:W3CDTF">2026-11-03T20:33:59Z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