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Исполнитель: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от-2-ноября-2026-г."/>
    <w:p>
      <w:pPr>
        <w:pStyle w:val="Heading2"/>
      </w:pPr>
      <w:r>
        <w:t xml:space="preserve">№ 7 от 2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</w:t>
      </w:r>
    </w:p>
    <w:p>
      <w:pPr>
        <w:pStyle w:val="BodyText"/>
      </w:pPr>
      <w:r>
        <w:t xml:space="preserve">2. Сроки: ________________________________________________</w:t>
      </w:r>
    </w:p>
    <w:p>
      <w:pPr>
        <w:pStyle w:val="BodyText"/>
      </w:pPr>
      <w:r>
        <w:t xml:space="preserve">3. Цена и оплата: ________________________________________</w:t>
      </w:r>
    </w:p>
    <w:p>
      <w:pPr>
        <w:pStyle w:val="BodyText"/>
      </w:pPr>
      <w:r>
        <w:t xml:space="preserve">4. НДФЛ и взносы: ________________________________________</w:t>
      </w:r>
    </w:p>
    <w:p>
      <w:pPr>
        <w:pStyle w:val="BodyText"/>
      </w:pPr>
      <w:r>
        <w:t xml:space="preserve">5. Ответственность: ______________________________________</w:t>
      </w:r>
    </w:p>
    <w:p>
      <w:pPr>
        <w:pStyle w:val="BodyText"/>
      </w:pPr>
      <w:r>
        <w:t xml:space="preserve">6. Приёмка: ______________________________________________</w:t>
      </w:r>
    </w:p>
    <w:p>
      <w:pPr>
        <w:pStyle w:val="BodyText"/>
      </w:pPr>
      <w:r>
        <w:t xml:space="preserve">7. Прочие условия: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2026-10-30T21:48:29Z</dcterms:created>
  <dcterms:modified xsi:type="dcterms:W3CDTF">2026-10-30T21:48:29Z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