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розничной купли-продажи</w:t>
      </w:r>
    </w:p>
    <w:p>
      <w:pPr>
        <w:pStyle w:val="FirstParagraph"/>
      </w:pPr>
      <w:r>
        <w:t xml:space="preserve">Продавец: ____________________________________________</w:t>
      </w:r>
    </w:p>
    <w:p>
      <w:pPr>
        <w:pStyle w:val="BodyText"/>
      </w:pPr>
      <w:r>
        <w:t xml:space="preserve">ОГРНИП / ОГРН, ИНН ______________________________</w:t>
      </w:r>
    </w:p>
    <w:p>
      <w:pPr>
        <w:pStyle w:val="BodyText"/>
      </w:pPr>
      <w:r>
        <w:t xml:space="preserve">адрес: ________________________________________________</w:t>
      </w:r>
    </w:p>
    <w:p>
      <w:pPr>
        <w:pStyle w:val="BodyText"/>
      </w:pPr>
      <w:r>
        <w:t xml:space="preserve">______________________________________________________</w:t>
      </w:r>
    </w:p>
    <w:p>
      <w:pPr>
        <w:pStyle w:val="BodyText"/>
      </w:pPr>
      <w:r>
        <w:t xml:space="preserve">Покупатель: __________________________________________</w:t>
      </w:r>
    </w:p>
    <w:p>
      <w:pPr>
        <w:pStyle w:val="BodyText"/>
      </w:pPr>
      <w:r>
        <w:t xml:space="preserve">документ, удостоверяющий личность: __________________</w:t>
      </w:r>
    </w:p>
    <w:p>
      <w:pPr>
        <w:pStyle w:val="BodyText"/>
      </w:pPr>
      <w:r>
        <w:t xml:space="preserve">адрес: ________________________________________________</w:t>
      </w:r>
    </w:p>
    <w:p>
      <w:pPr>
        <w:pStyle w:val="BodyText"/>
      </w:pPr>
      <w:r>
        <w:t xml:space="preserve">______________________________________________________</w:t>
      </w:r>
    </w:p>
    <w:bookmarkStart w:id="10" w:name="договор-розничной-купли-продажи"/>
    <w:p>
      <w:pPr>
        <w:pStyle w:val="Heading1"/>
      </w:pPr>
      <w:r>
        <w:t xml:space="preserve">Договор розничной купли-продажи</w:t>
      </w:r>
    </w:p>
    <w:bookmarkStart w:id="9" w:name="X05bdedac1f4433597253b1d274312fc4298e4cb"/>
    <w:p>
      <w:pPr>
        <w:pStyle w:val="Heading2"/>
      </w:pPr>
      <w:r>
        <w:t xml:space="preserve">товара, передаваемого покупателю для личных нужд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Предмет: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Качество и обременения: 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Цена и порядок оплаты: 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Срок и порядок передачи: 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Право на отказ: 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Разрешение споров: 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должность / статус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статус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розничной купли-продажи</dc:title>
  <dc:creator/>
  <dc:language>ru</dc:language>
  <cp:keywords/>
  <dcterms:created xsi:type="dcterms:W3CDTF">2026-11-07T20:38:15Z</dcterms:created>
  <dcterms:modified xsi:type="dcterms:W3CDTF">2026-11-07T20:38:15Z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