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поощрении работников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ОКПО 16035711</w:t>
      </w:r>
    </w:p>
    <w:bookmarkStart w:id="9" w:name="X70d887b2dd9b2f8886455e0d634f07d15fcc88d"/>
    <w:p>
      <w:pPr>
        <w:pStyle w:val="Heading1"/>
      </w:pPr>
      <w:r>
        <w:t xml:space="preserve">Приказ (распоряжение) о поощрении работников</w:t>
      </w:r>
    </w:p>
    <w:p>
      <w:pPr>
        <w:pStyle w:val="FirstParagraph"/>
      </w:pPr>
      <w:r>
        <w:t xml:space="preserve">20 ноября 2026 г. № 245-ок</w:t>
      </w:r>
    </w:p>
    <w:p>
      <w:pPr>
        <w:pStyle w:val="BodyText"/>
      </w:pPr>
      <w:r>
        <w:t xml:space="preserve">В связи с успешным завершением проекта по внедрению новой линии производства и в соответствии со статьёй 191 Трудового кодекса Российской Федерации</w:t>
      </w:r>
    </w:p>
    <w:p>
      <w:pPr>
        <w:pStyle w:val="BodyText"/>
      </w:pPr>
      <w:r>
        <w:t xml:space="preserve">ПООЩРИТЬ:</w:t>
      </w:r>
    </w:p>
    <w:p>
      <w:pPr>
        <w:pStyle w:val="BodyText"/>
      </w:pPr>
      <w:r>
        <w:t xml:space="preserve">1. Куприянову Игоря Павловича, табельный номер 3457, планово-экономический отдел, начальника группы расчёта и формирования планово-расчётных цен, — премией в размере 30 000 рублей.</w:t>
      </w:r>
    </w:p>
    <w:p>
      <w:pPr>
        <w:pStyle w:val="BodyText"/>
      </w:pPr>
      <w:r>
        <w:t xml:space="preserve">2. Защелкину Елизавету Алексеевну, табельный номер 3589, планово-экономический отдел, экономиста, — благодарностью с вручением подарка стоимостью 4 000 рублей в рамках договора дарения по статье 572 Гражданского кодекса Российской Федерации.</w:t>
      </w:r>
    </w:p>
    <w:p>
      <w:pPr>
        <w:pStyle w:val="BodyText"/>
      </w:pPr>
      <w:r>
        <w:t xml:space="preserve">Основание: представление начальника планово-экономического отдела от 18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Куприянов И. П., 20.11.2026</w:t>
            </w:r>
          </w:p>
          <w:p>
            <w:pPr>
              <w:pStyle w:val="BodyText"/>
            </w:pPr>
            <w:r>
              <w:t xml:space="preserve">____________ / Защелкина Е. А., 20.11.2026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поощрении работников</dc:title>
  <dc:creator/>
  <dc:language>ru</dc:language>
  <cp:keywords/>
  <dcterms:created xsi:type="dcterms:W3CDTF">2026-11-04T20:32:53Z</dcterms:created>
  <dcterms:modified xsi:type="dcterms:W3CDTF">2026-11-04T20:32:53Z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