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заинтересованного лица о недостоверности сведений, включённых в Единый государственный реестр юридических лиц</w:t>
      </w:r>
    </w:p>
    <w:p>
      <w:pPr>
        <w:pStyle w:val="FirstParagraph"/>
      </w:pPr>
      <w:r>
        <w:t xml:space="preserve">В Межрайонную ИФНС России № 46 по г. Москве</w:t>
      </w:r>
    </w:p>
    <w:bookmarkStart w:id="10" w:name="X06fc075170393415a8d8ed72a103d43270ee780"/>
    <w:p>
      <w:pPr>
        <w:pStyle w:val="Heading1"/>
      </w:pPr>
      <w:r>
        <w:t xml:space="preserve">Заявление заинтересованного лица о недостоверности сведений, включённых в Единый государственный реестр юридических лиц</w:t>
      </w:r>
    </w:p>
    <w:bookmarkStart w:id="9" w:name="форма-р34002-код-по-кнд-1111616"/>
    <w:p>
      <w:pPr>
        <w:pStyle w:val="Heading2"/>
      </w:pPr>
      <w:r>
        <w:t xml:space="preserve">Форма № Р34002, код по КНД 1111616</w:t>
      </w:r>
    </w:p>
    <w:p>
      <w:pPr>
        <w:pStyle w:val="FirstParagraph"/>
      </w:pPr>
      <w:r>
        <w:t xml:space="preserve">1. Содержащиеся в Едином государственном реестре юридических лиц сведения о юридическом лице, в отношении которого представлено заявление: ОГРН 1157746123456, ИНН 7712345678, полное наименование на русском языке — Общество с ограниченной ответственностью «Ромашка».</w:t>
      </w:r>
    </w:p>
    <w:p>
      <w:pPr>
        <w:pStyle w:val="BodyText"/>
      </w:pPr>
      <w:r>
        <w:t xml:space="preserve">2. Заявление представлено в связи с недостоверностью сведений о (нужные пункты отметить знаком — V): адресе юридического лица — V.</w:t>
      </w:r>
    </w:p>
    <w:p>
      <w:pPr>
        <w:pStyle w:val="BodyText"/>
      </w:pPr>
      <w:r>
        <w:t xml:space="preserve">Лист Е. Сведения о заявителе: Иванов Иван Иванович, ИНН 770912345678, адрес места жительства: 125009, г. Москва, ул. Тверская, д. 1, кв. 1. Заявитель — собственник нежилого помещения по адресу: 125009, г. Москва, ул. Тверская, д. 1, пом. 5, кадастровый номер 77:01:0001001:1234.</w:t>
      </w:r>
    </w:p>
    <w:p>
      <w:pPr>
        <w:pStyle w:val="BodyText"/>
      </w:pPr>
      <w:r>
        <w:t xml:space="preserve">Лист Ж. Сведения о лице, представившем заявление: заинтересованное физическое лицо Иванов Иван Иванович; контактные сведения и подпись заявителя.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Собственник помещения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заинтересованного лица о недостоверности сведений, включённых в Единый государственный реестр юридических лиц</dc:title>
  <dc:creator/>
  <dc:language>ru</dc:language>
  <cp:keywords/>
  <dcterms:created xsi:type="dcterms:W3CDTF">2026-11-01T20:33:00Z</dcterms:created>
  <dcterms:modified xsi:type="dcterms:W3CDTF">2026-11-01T20:33:00Z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