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(уведомление) о ликвидации юридического лица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125373, г. Москва, Походный проезд, д. 3, стр. 2</w:t>
      </w:r>
    </w:p>
    <w:bookmarkStart w:id="10" w:name="Xbb695d48ec824be9eefcf590f3064dbc674a36a"/>
    <w:p>
      <w:pPr>
        <w:pStyle w:val="Heading1"/>
      </w:pPr>
      <w:r>
        <w:t xml:space="preserve">Заявление (уведомление) о ликвидации юридического лица</w:t>
      </w:r>
    </w:p>
    <w:bookmarkStart w:id="9" w:name="форма-р15016"/>
    <w:p>
      <w:pPr>
        <w:pStyle w:val="Heading2"/>
      </w:pPr>
      <w:r>
        <w:t xml:space="preserve">Форма № Р15016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Полное наименование: Общество с ограниченной ответственностью «Ромашка». ОГРН 1157746000000, ИНН 7700000000. Адрес: 125000, г. Москва, ул. Примерная, д. 1, помещение 5.</w:t>
      </w:r>
    </w:p>
    <w:p>
      <w:pPr>
        <w:pStyle w:val="BodyText"/>
      </w:pPr>
      <w:r>
        <w:t xml:space="preserve">Причина представления заявления: принятие решения о ликвидации. Дата решения о ликвидации: 10.11.2026, № 3. Ликвидатор: Иванов Иван Иванович, ИНН 770000000000.</w:t>
      </w:r>
    </w:p>
    <w:p>
      <w:pPr>
        <w:pStyle w:val="BodyText"/>
      </w:pPr>
      <w:r>
        <w:t xml:space="preserve">Сведения о заявителе: ликвидатор Иванов И. И., действует на основании решения общего собрания участников от 10.11.2026 № 3. Телефон +7 900 000-00-00, адрес электронной почты ivanov@example.ru.</w:t>
      </w:r>
    </w:p>
    <w:p>
      <w:pPr>
        <w:pStyle w:val="BodyText"/>
      </w:pPr>
      <w:r>
        <w:t xml:space="preserve">Заявитель подтверждает, что расчёты с работниками произведены, документы для регистрации достоверны, порядок ликвидации соблюдён.</w:t>
      </w:r>
    </w:p>
    <w:p>
      <w:pPr>
        <w:pStyle w:val="BodyText"/>
      </w:pPr>
      <w:r>
        <w:t xml:space="preserve">Приложение: решение о ликвидации на 2 л. в 1 экз.; документ об уплате государственной пошлины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ликвидатор</w:t>
            </w:r>
          </w:p>
          <w:p>
            <w:pPr>
              <w:pStyle w:val="BodyText"/>
            </w:pPr>
            <w:r>
              <w:t xml:space="preserve">Ликвидатор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(уведомление) о ликвидации юридического лица</dc:title>
  <dc:creator/>
  <dc:language>ru</dc:language>
  <cp:keywords/>
  <dcterms:created xsi:type="dcterms:W3CDTF">2026-10-31T20:32:50Z</dcterms:created>
  <dcterms:modified xsi:type="dcterms:W3CDTF">2026-10-31T20:32:50Z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