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возврате излишне уплаченной суммы государственной пошлины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Заявитель: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a8d9edc06de0172a0a6aaaa7b3e15d780ebb94a"/>
    <w:p>
      <w:pPr>
        <w:pStyle w:val="Heading1"/>
      </w:pPr>
      <w:r>
        <w:t xml:space="preserve">Заявление о возврате излишне уплаченной суммы государственной пошлины</w:t>
      </w:r>
    </w:p>
    <w:bookmarkStart w:id="9" w:name="по-форме-1122030"/>
    <w:p>
      <w:pPr>
        <w:pStyle w:val="Heading2"/>
      </w:pPr>
      <w:r>
        <w:t xml:space="preserve">по форме 1122030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вернуть излишне уплаченную сумму государственной пошлины в размере ______________ рублей, перечисленную платёжным поручением от «___» __________ 20__ г. № ______ по делу № ____________________.</w:t>
      </w:r>
    </w:p>
    <w:p>
      <w:pPr>
        <w:pStyle w:val="BodyText"/>
      </w:pPr>
      <w:r>
        <w:t xml:space="preserve">Основание возврата: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Документы, подтверждающие уплату: ________________________________________________</w:t>
      </w:r>
    </w:p>
    <w:p>
      <w:pPr>
        <w:pStyle w:val="BodyText"/>
      </w:pPr>
      <w:r>
        <w:t xml:space="preserve">Реквизиты для перечисления: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возврате излишне уплаченной суммы государственной пошлины</dc:title>
  <dc:creator/>
  <dc:language>ru</dc:language>
  <cp:keywords/>
  <dcterms:created xsi:type="dcterms:W3CDTF">2026-11-07T20:37:50Z</dcterms:created>
  <dcterms:modified xsi:type="dcterms:W3CDTF">2026-11-07T20:37:50Z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