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Финансовая модель проекта</w:t>
      </w:r>
    </w:p>
    <w:p>
      <w:pPr>
        <w:pStyle w:val="FirstParagraph"/>
      </w:pPr>
      <w:r>
        <w:t xml:space="preserve">Проект: ______________________________</w:t>
      </w:r>
    </w:p>
    <w:p>
      <w:pPr>
        <w:pStyle w:val="BodyText"/>
      </w:pPr>
      <w:r>
        <w:t xml:space="preserve">Горизонт планирования: ______ месяцев, шаг — ______</w:t>
      </w:r>
    </w:p>
    <w:p>
      <w:pPr>
        <w:pStyle w:val="BodyText"/>
      </w:pPr>
      <w:r>
        <w:t xml:space="preserve">Валюта: ______________, с НДС / без НДС</w:t>
      </w:r>
    </w:p>
    <w:bookmarkStart w:id="10" w:name="финансовая-модель-проекта"/>
    <w:p>
      <w:pPr>
        <w:pStyle w:val="Heading1"/>
      </w:pPr>
      <w:r>
        <w:t xml:space="preserve">Финансовая модель проекта</w:t>
      </w:r>
    </w:p>
    <w:bookmarkStart w:id="9" w:name="структура-листов-и-правила-сборки"/>
    <w:p>
      <w:pPr>
        <w:pStyle w:val="Heading2"/>
      </w:pPr>
      <w:r>
        <w:t xml:space="preserve">структура листов и правила сборки</w:t>
      </w:r>
    </w:p>
    <w:p>
      <w:pPr>
        <w:pStyle w:val="FirstParagraph"/>
      </w:pPr>
      <w:r>
        <w:t xml:space="preserve">Составил: ____________________ / «___» __________ 20__ г.</w:t>
      </w:r>
    </w:p>
    <w:p>
      <w:pPr>
        <w:pStyle w:val="BodyText"/>
      </w:pPr>
      <w:r>
        <w:t xml:space="preserve">Лист «Допущения»: перечень входных данных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Лист «Выручка»: формула и источник данных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Лист «Расходы»: перечень статей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Лист «Прибыль»: порядок расчёта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Лист «Деньги»: условия отсрочек и кредитной линии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Лист «Проверка»: набор сценариев и контрольных показателей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модели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Финансовая модель проекта</dc:title>
  <dc:creator/>
  <dc:language>ru</dc:language>
  <cp:keywords/>
  <dcterms:created xsi:type="dcterms:W3CDTF">2026-11-07T20:37:46Z</dcterms:created>
  <dcterms:modified xsi:type="dcterms:W3CDTF">2026-11-07T20:37:46Z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