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строительной машины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Марка, модель машины: ______________________</w:t>
      </w:r>
    </w:p>
    <w:p>
      <w:pPr>
        <w:pStyle w:val="BodyText"/>
      </w:pPr>
      <w:r>
        <w:t xml:space="preserve">Машинист: ________________________________</w:t>
      </w:r>
    </w:p>
    <w:p>
      <w:pPr>
        <w:pStyle w:val="BodyText"/>
      </w:pPr>
      <w:r>
        <w:t xml:space="preserve">Объект (участок): __________________________</w:t>
      </w:r>
    </w:p>
    <w:bookmarkStart w:id="10" w:name="путевой-лист-строительной-машины"/>
    <w:p>
      <w:pPr>
        <w:pStyle w:val="Heading1"/>
      </w:pPr>
      <w:r>
        <w:t xml:space="preserve">Путевой лист строительной машины</w:t>
      </w:r>
    </w:p>
    <w:bookmarkStart w:id="9" w:name="форма-эсм-2"/>
    <w:p>
      <w:pPr>
        <w:pStyle w:val="Heading2"/>
      </w:pPr>
      <w:r>
        <w:t xml:space="preserve">форма № ЭСМ-2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Задание на смену: ______________________________________________________________</w:t>
      </w:r>
    </w:p>
    <w:p>
      <w:pPr>
        <w:pStyle w:val="BodyText"/>
      </w:pPr>
      <w:r>
        <w:t xml:space="preserve">Выпуск на линию разрешил: ______________________________________________________</w:t>
      </w:r>
    </w:p>
    <w:p>
      <w:pPr>
        <w:pStyle w:val="BodyText"/>
      </w:pPr>
      <w:r>
        <w:t xml:space="preserve">Медосмотр: ______________________________________________________________________</w:t>
      </w:r>
    </w:p>
    <w:p>
      <w:pPr>
        <w:pStyle w:val="BodyText"/>
      </w:pPr>
      <w:r>
        <w:t xml:space="preserve">Отработано машино-часов: ______ Пробег, км: ______ Топливо, л: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строительной машины</dc:title>
  <dc:creator/>
  <dc:language>ru</dc:language>
  <cp:keywords/>
  <dcterms:created xsi:type="dcterms:W3CDTF">2026-11-04T20:32:45Z</dcterms:created>
  <dcterms:modified xsi:type="dcterms:W3CDTF">2026-11-04T20:32:45Z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