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Экспедиторская расписка</w:t>
      </w:r>
    </w:p>
    <w:p>
      <w:pPr>
        <w:pStyle w:val="FirstParagraph"/>
      </w:pPr>
      <w:r>
        <w:t xml:space="preserve">Договор транспортной экспедиции: № 17 от 12.10.2026</w:t>
      </w:r>
    </w:p>
    <w:p>
      <w:pPr>
        <w:pStyle w:val="BodyText"/>
      </w:pPr>
      <w:r>
        <w:t xml:space="preserve">Поручение экспедитору: заказ № 42 от 16.11.2026</w:t>
      </w:r>
    </w:p>
    <w:p>
      <w:pPr>
        <w:pStyle w:val="BodyText"/>
      </w:pPr>
      <w:r>
        <w:t xml:space="preserve">Заказчик: ООО «Ромашка», ИНН 7700000000</w:t>
      </w:r>
    </w:p>
    <w:p>
      <w:pPr>
        <w:pStyle w:val="BodyText"/>
      </w:pPr>
      <w:r>
        <w:t xml:space="preserve">Грузоотправитель: ООО «Ромашка», склад на ул. Складской, 5</w:t>
      </w:r>
    </w:p>
    <w:p>
      <w:pPr>
        <w:pStyle w:val="BodyText"/>
      </w:pPr>
      <w:r>
        <w:t xml:space="preserve">Адрес погрузки: г. Москва, ул. Складская, 5, склад № 3</w:t>
      </w:r>
    </w:p>
    <w:bookmarkStart w:id="10" w:name="экспедиторская-расписка"/>
    <w:p>
      <w:pPr>
        <w:pStyle w:val="Heading1"/>
      </w:pPr>
      <w:r>
        <w:t xml:space="preserve">Экспедиторская расписка</w:t>
      </w:r>
    </w:p>
    <w:bookmarkStart w:id="9" w:name="X6fa212ba59f444f36ed2723906dc51c5e19035f"/>
    <w:p>
      <w:pPr>
        <w:pStyle w:val="Heading2"/>
      </w:pPr>
      <w:r>
        <w:t xml:space="preserve">к договору транспортной экспедиции № 17 от 12 октября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Кол-во груза: 12 мест, 340 кг, объём 2,4 м³.</w:t>
      </w:r>
    </w:p>
    <w:p>
      <w:pPr>
        <w:pStyle w:val="BodyText"/>
      </w:pPr>
      <w:r>
        <w:t xml:space="preserve">Состояние упаковки: коробки на поддонах, стрейч-плёнка, без повреждений.</w:t>
      </w:r>
    </w:p>
    <w:p>
      <w:pPr>
        <w:pStyle w:val="BodyText"/>
      </w:pPr>
      <w:r>
        <w:t xml:space="preserve">Стоимость: в соответствии с поручением экспедитору.</w:t>
      </w:r>
    </w:p>
    <w:p>
      <w:pPr>
        <w:pStyle w:val="BodyText"/>
      </w:pPr>
      <w:r>
        <w:t xml:space="preserve">Особые отметки: хрупкий груз, не кантовать, погрузка вручную до борта.</w:t>
      </w:r>
    </w:p>
    <w:p>
      <w:pPr>
        <w:pStyle w:val="BodyText"/>
      </w:pPr>
      <w:r>
        <w:t xml:space="preserve">Сопроводительные документы: товарная накладная № 318 на 2 л., упаковочный лист на 1 л.</w:t>
      </w:r>
    </w:p>
    <w:p>
      <w:pPr>
        <w:pStyle w:val="BodyText"/>
      </w:pPr>
      <w:r>
        <w:t xml:space="preserve">ФИО и номер доверенности представителя грузоотправителя: кладовщик С. А. Кузнецов, доверенность № 9 от 01.10.2026.</w:t>
      </w:r>
    </w:p>
    <w:p>
      <w:pPr>
        <w:pStyle w:val="BodyText"/>
      </w:pPr>
      <w:r>
        <w:t xml:space="preserve">Время начала загрузки: 09:20. Время конца загрузки: 10:05.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Экспедитор</w:t>
            </w:r>
          </w:p>
          <w:p>
            <w:pPr>
              <w:pStyle w:val="BodyText"/>
            </w:pPr>
            <w:r>
              <w:t xml:space="preserve">Водитель-экспедитор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Экспедиторская расписка</dc:title>
  <dc:creator/>
  <dc:language>ru</dc:language>
  <cp:keywords/>
  <dcterms:created xsi:type="dcterms:W3CDTF">2026-11-02T20:32:38Z</dcterms:created>
  <dcterms:modified xsi:type="dcterms:W3CDTF">2026-11-02T20:32:38Z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