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Единая (упрощённая) налоговая декларация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Налогоплательщик: ______________________________</w:t>
      </w:r>
    </w:p>
    <w:p>
      <w:pPr>
        <w:pStyle w:val="BodyText"/>
      </w:pPr>
      <w:r>
        <w:t xml:space="preserve">ИНН / КПП: ______________________________________</w:t>
      </w:r>
    </w:p>
    <w:bookmarkStart w:id="10" w:name="единая-упрощённая-налоговая-декларация"/>
    <w:p>
      <w:pPr>
        <w:pStyle w:val="Heading1"/>
      </w:pPr>
      <w:r>
        <w:t xml:space="preserve">Единая (упрощённая) налоговая декларация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Налоги, по которым представляется декларация: ____________________________________________________</w:t>
      </w:r>
    </w:p>
    <w:p>
      <w:pPr>
        <w:pStyle w:val="BodyText"/>
      </w:pPr>
      <w:r>
        <w:t xml:space="preserve">Дата последней операции: «___» __________ 20__ г.</w:t>
      </w:r>
    </w:p>
    <w:p>
      <w:pPr>
        <w:pStyle w:val="BodyText"/>
      </w:pPr>
      <w:r>
        <w:t xml:space="preserve">Сведения об отсутствии операций и объектов налогообложения: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(упрощённая) налоговая декларация</dc:title>
  <dc:creator/>
  <dc:language>ru</dc:language>
  <cp:keywords/>
  <dcterms:created xsi:type="dcterms:W3CDTF">2026-10-31T20:32:46Z</dcterms:created>
  <dcterms:modified xsi:type="dcterms:W3CDTF">2026-10-31T20:32:46Z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