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____________ ОГРН ____________</w:t>
      </w:r>
    </w:p>
    <w:p>
      <w:pPr>
        <w:pStyle w:val="BodyText"/>
      </w:pPr>
      <w:r>
        <w:t xml:space="preserve">Город: 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редставление-интересов-работника"/>
    <w:p>
      <w:pPr>
        <w:pStyle w:val="Heading2"/>
      </w:pPr>
      <w:r>
        <w:t xml:space="preserve">на представление интересов работника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Организация в лице ____________________________________, действующего на основании ____________________, настоящей доверенностью удостоверяет, что ____________________________________, ____________________, действительно работает в ____________________________________ в должности ____________________.</w:t>
      </w:r>
    </w:p>
    <w:p>
      <w:pPr>
        <w:pStyle w:val="BodyText"/>
      </w:pPr>
      <w:r>
        <w:t xml:space="preserve">____________________________________ уполномочен представлять интересы ____________________________________ в ____________________________________ с правом ____________________________________.</w:t>
      </w:r>
    </w:p>
    <w:p>
      <w:pPr>
        <w:pStyle w:val="BodyText"/>
      </w:pPr>
      <w:r>
        <w:t xml:space="preserve">Полномочия действуют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Работник, получивший доверенность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2026-10-31T20:32:42Z</dcterms:created>
  <dcterms:modified xsi:type="dcterms:W3CDTF">2026-10-31T20:32:42Z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