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a67d6ace8abd964cee8d40c0cf17ba01d9d3869"/>
    <w:p>
      <w:pPr>
        <w:pStyle w:val="Heading2"/>
      </w:pPr>
      <w:r>
        <w:t xml:space="preserve">на представление интересов индивидуального предпринимателя в налоговых органах</w:t>
      </w:r>
    </w:p>
    <w:p>
      <w:pPr>
        <w:pStyle w:val="FirstParagraph"/>
      </w:pPr>
      <w:r>
        <w:t xml:space="preserve">Я, Иванов Иван Иванович, 12.03.1985 года рождения, паспорт 45 12 № 345678, выдан ОВД района Хамовники г. Москвы 20.05.2005, зарегистрированный в качестве индивидуального предпринимателя, ИНН 770123456789, ОГРНИП 315774600012345, адрес: г. Москва, ул. Льва Толстого, д. 10, кв. 5,</w:t>
      </w:r>
    </w:p>
    <w:p>
      <w:pPr>
        <w:pStyle w:val="BodyText"/>
      </w:pPr>
      <w:r>
        <w:t xml:space="preserve">настоящей доверенностью уполномочиваю Петрову Анну Сергеевну, 08.07.1990 года рождения, паспорт 45 15 № 765432, выдан ОВД района Арбат г. Москвы 15.08.2010, зарегистрированную по адресу: г. Москва, ул. Новый Арбат, д. 20, кв. 12,</w:t>
      </w:r>
    </w:p>
    <w:p>
      <w:pPr>
        <w:pStyle w:val="BodyText"/>
      </w:pPr>
      <w:r>
        <w:t xml:space="preserve">представлять мои интересы в налоговых органах: подавать и получать документы, подписывать и сдавать налоговые декларации и расчёты, получать акты сверки расчётов с бюджетом, подавать заявления о зачёте и возврате налога, получать решения и требования налогового органа.</w:t>
      </w:r>
    </w:p>
    <w:p>
      <w:pPr>
        <w:pStyle w:val="BodyText"/>
      </w:pPr>
      <w:r>
        <w:t xml:space="preserve">Доверенность выдана на один год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Доверенность удостоверена</w:t>
            </w:r>
          </w:p>
          <w:p>
            <w:pPr>
              <w:pStyle w:val="BodyText"/>
            </w:pPr>
            <w:r>
              <w:t xml:space="preserve">Нотариус г. Москвы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2026-11-07T20:37:35Z</dcterms:created>
  <dcterms:modified xsi:type="dcterms:W3CDTF">2026-11-07T20:37:35Z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