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корреспонденции</w:t>
      </w:r>
    </w:p>
    <w:p>
      <w:pPr>
        <w:pStyle w:val="FirstParagraph"/>
      </w:pPr>
      <w:r>
        <w:t xml:space="preserve">Кем выдана: ______________________________________________</w:t>
      </w:r>
    </w:p>
    <w:p>
      <w:pPr>
        <w:pStyle w:val="BodyText"/>
      </w:pPr>
      <w:r>
        <w:t xml:space="preserve">__________________________________________________________</w:t>
      </w:r>
    </w:p>
    <w:p>
      <w:pPr>
        <w:pStyle w:val="BodyText"/>
      </w:pPr>
      <w:r>
        <w:t xml:space="preserve">Кому: _____________________________________________________</w:t>
      </w:r>
    </w:p>
    <w:bookmarkStart w:id="10" w:name="X43948f942709d092c8abfcc546d100536797497"/>
    <w:p>
      <w:pPr>
        <w:pStyle w:val="Heading1"/>
      </w:pPr>
      <w:r>
        <w:t xml:space="preserve">Доверенность на получение корреспонденции</w:t>
      </w:r>
    </w:p>
    <w:bookmarkStart w:id="9" w:name="X463e1ce143824816e6398cdc42c07ff6cefb4ca"/>
    <w:p>
      <w:pPr>
        <w:pStyle w:val="Heading2"/>
      </w:pPr>
      <w:r>
        <w:t xml:space="preserve">на получение почтовых отправлений в отделении связи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Полномочия: ________________________________________________</w:t>
      </w:r>
    </w:p>
    <w:p>
      <w:pPr>
        <w:pStyle w:val="BodyText"/>
      </w:pPr>
      <w:r>
        <w:t xml:space="preserve">Срок действия: _____________________________________________</w:t>
      </w:r>
    </w:p>
    <w:p>
      <w:pPr>
        <w:pStyle w:val="BodyText"/>
      </w:pPr>
      <w:r>
        <w:t xml:space="preserve">Подпись доверенного лица удостоверяю: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корреспонденции</dc:title>
  <dc:creator/>
  <dc:language>ru</dc:language>
  <cp:keywords/>
  <dcterms:created xsi:type="dcterms:W3CDTF">2026-11-01T20:32:45Z</dcterms:created>
  <dcterms:modified xsi:type="dcterms:W3CDTF">2026-11-01T20:32:45Z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