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______________________________________________</w:t>
      </w:r>
    </w:p>
    <w:p>
      <w:pPr>
        <w:pStyle w:val="BodyText"/>
      </w:pPr>
      <w:r>
        <w:t xml:space="preserve">г. ____________________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40940e06c68dd085a59c98c1bb3d6ffd73f2438"/>
    <w:p>
      <w:pPr>
        <w:pStyle w:val="Heading2"/>
      </w:pPr>
      <w:r>
        <w:t xml:space="preserve">на получение исполнительного листа в арбитражном суде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______________________________________________ в лице ______________________________________________, действующего на основании ______________________, настоящей доверенностью уполномочивает ______________________________________________ (паспорт ______________________________) представлять интересы ______________________________ в Арбитражном суде ______________________________ по делу № ______________________________.</w:t>
      </w:r>
    </w:p>
    <w:p>
      <w:pPr>
        <w:pStyle w:val="BodyText"/>
      </w:pPr>
      <w:r>
        <w:t xml:space="preserve">Представитель вправе: ______________________________________________________________ __________________________________________________________________________________ __________________________________________________________________________________ __________________________________________________________________________________</w:t>
      </w:r>
    </w:p>
    <w:p>
      <w:pPr>
        <w:pStyle w:val="BodyText"/>
      </w:pPr>
      <w:r>
        <w:t xml:space="preserve">Доверенность выдана ______________________________ (с правом / без права передоверия) и действует до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2026-11-07T20:37:26Z</dcterms:created>
  <dcterms:modified xsi:type="dcterms:W3CDTF">2026-11-07T20:37:26Z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