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КПП 770101001, ОГРН 1157746000000</w:t>
      </w:r>
    </w:p>
    <w:p>
      <w:pPr>
        <w:pStyle w:val="BodyText"/>
      </w:pPr>
      <w:r>
        <w:t xml:space="preserve">г. Москва, ул. Лесная, д. 5, офис 12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3c715e6b53baf32eea8c6ad2c73bb4d92cd2d9"/>
    <w:p>
      <w:pPr>
        <w:pStyle w:val="Heading2"/>
      </w:pPr>
      <w:r>
        <w:t xml:space="preserve">на подписание договоров от имени юридического лица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Иванову Ирину Ивановну, паспорт серии 45 12 № 345678, выдан ОВД района Хамовники г. Москвы 12.03.2015, зарегистрированную по адресу: г. Москва, ул. Садовая, д. 8, кв. 15, представлять интересы общества и подписывать от его имени договоры.</w:t>
      </w:r>
    </w:p>
    <w:p>
      <w:pPr>
        <w:pStyle w:val="BodyText"/>
      </w:pPr>
      <w:r>
        <w:t xml:space="preserve">Поверенный вправе подписывать договоры поставки, купли-продажи, оказания услуг и подряда, а также дополнительные соглашения, спецификации, акты приёма-передачи и счета-фактуры к ним, в пределах сумм, указанных в заявках, согласованных генеральным директором.</w:t>
      </w:r>
    </w:p>
    <w:p>
      <w:pPr>
        <w:pStyle w:val="BodyText"/>
      </w:pPr>
      <w:r>
        <w:t xml:space="preserve">Настоящая доверенность выдана без права передоверия и действительна до 31 декабря 2027 года.</w:t>
      </w:r>
    </w:p>
    <w:p>
      <w:pPr>
        <w:pStyle w:val="BodyText"/>
      </w:pPr>
      <w:r>
        <w:t xml:space="preserve">Подпись генерального директора ООО «Ромашка» ____________________ П. П. Петров</w:t>
      </w:r>
    </w:p>
    <w:p>
      <w:pPr>
        <w:pStyle w:val="BodyText"/>
      </w:pPr>
      <w:r>
        <w:t xml:space="preserve">Главный бухгалтер ____________________ А. С. Смирнова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Иванова И. И.</w:t>
            </w:r>
          </w:p>
          <w:p>
            <w:pPr>
              <w:pStyle w:val="BodyText"/>
            </w:pPr>
            <w:r>
              <w:t xml:space="preserve">____________ / паспорт 45 12 № 345678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2026-10-30T21:48:10Z</dcterms:created>
  <dcterms:modified xsi:type="dcterms:W3CDTF">2026-10-30T21:48:10Z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