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ИНН ______________, ОГРН ______________________</w:t>
      </w:r>
    </w:p>
    <w:p>
      <w:pPr>
        <w:pStyle w:val="BodyText"/>
      </w:pPr>
      <w:r>
        <w:t xml:space="preserve">адрес: ________________________________________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8ffe23ed394bca69e86a61f33bb8f404b3d7963"/>
    <w:p>
      <w:pPr>
        <w:pStyle w:val="Heading2"/>
      </w:pPr>
      <w:r>
        <w:t xml:space="preserve">на представление интересов по делу об административном правонарушении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 в лице ________________________________________, действующего на основании ______________________, уполномочивает ________________________________________, паспорт серии ________ № ____________, выдан ______________________, зарегистрированного по адресу: ________________________________________, представлять интересы ________________________________________ по делу об административном правонарушении, возбуждённому ________________________________________.</w:t>
      </w:r>
    </w:p>
    <w:p>
      <w:pPr>
        <w:pStyle w:val="BodyText"/>
      </w:pPr>
      <w:r>
        <w:t xml:space="preserve">Представитель вправе: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______________________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2026-11-06T21:48:22Z</dcterms:created>
  <dcterms:modified xsi:type="dcterms:W3CDTF">2026-11-06T21:48:22Z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