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3 к трудовому договору от 12 января 2025 г. № 14-ТД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______________________________________,</w:t>
      </w:r>
    </w:p>
    <w:p>
      <w:pPr>
        <w:pStyle w:val="BodyText"/>
      </w:pPr>
      <w:r>
        <w:t xml:space="preserve">именуемый в дальнейшем «Работник»,</w:t>
      </w:r>
    </w:p>
    <w:bookmarkStart w:id="10" w:name="X3329d964d1070adbf10f706099b3f4ac17f9e58"/>
    <w:p>
      <w:pPr>
        <w:pStyle w:val="Heading1"/>
      </w:pPr>
      <w:r>
        <w:t xml:space="preserve">Дополнительное соглашение № 3 к трудовому договору от 12 января 2025 г. № 14-ТД</w:t>
      </w:r>
    </w:p>
    <w:bookmarkStart w:id="9" w:name="о-совмещении-должностей"/>
    <w:p>
      <w:pPr>
        <w:pStyle w:val="Heading2"/>
      </w:pPr>
      <w:r>
        <w:t xml:space="preserve">о совмещении должностей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Работнику с его письменного согласия с «___» __________ 20__ г. поручается наряду с работой по должности ______________________ выполнение дополнительной работы по должности ______________________ в порядке совмещения должностей.</w:t>
      </w:r>
    </w:p>
    <w:p>
      <w:pPr>
        <w:pStyle w:val="BodyText"/>
      </w:pPr>
      <w:r>
        <w:t xml:space="preserve">2. Содержание дополнительной работы: ________________________________________________________________________. Объём дополнительной работы — ______ % рабочего времени.</w:t>
      </w:r>
    </w:p>
    <w:p>
      <w:pPr>
        <w:pStyle w:val="BodyText"/>
      </w:pPr>
      <w:r>
        <w:t xml:space="preserve">3. Работа выполняется в основное рабочее время в пределах установленной Работнику продолжительности рабочего дня.</w:t>
      </w:r>
    </w:p>
    <w:p>
      <w:pPr>
        <w:pStyle w:val="BodyText"/>
      </w:pPr>
      <w:r>
        <w:t xml:space="preserve">4. За выполнение дополнительной работы Работнику устанавливается доплата в размере ________ (________________________) рублей в месяц (вариант: ____ % от должностного оклада), которая выплачивается вместе с заработной платой за месяц.</w:t>
      </w:r>
    </w:p>
    <w:p>
      <w:pPr>
        <w:pStyle w:val="BodyText"/>
      </w:pPr>
      <w:r>
        <w:t xml:space="preserve">5. Соглашение заключено на срок с «___» __________ 20__ г. по «___» __________ 20__ г. (вариант: без указания срока).</w:t>
      </w:r>
    </w:p>
    <w:p>
      <w:pPr>
        <w:pStyle w:val="BodyText"/>
      </w:pPr>
      <w:r>
        <w:t xml:space="preserve">6. Работник вправе досрочно отказаться от дополнительной работы, а Работодатель — досрочно отменить поручение о её выполнении, предупредив об этом другую сторону в письменной форме не позднее чем за три рабочих дня.</w:t>
      </w:r>
    </w:p>
    <w:p>
      <w:pPr>
        <w:pStyle w:val="BodyText"/>
      </w:pPr>
      <w:r>
        <w:t xml:space="preserve">7. Остальные условия трудового договора от «___» __________ 20__ г. № ____ не изменяются. Соглашение — неотъемлемая часть трудового договора,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Экземпляр соглашения получен</w:t>
            </w:r>
          </w:p>
          <w:p>
            <w:pPr>
              <w:pStyle w:val="BodyText"/>
            </w:pPr>
            <w:r>
              <w:t xml:space="preserve">дата, 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3 к трудовому договору от 12 января 2025 г. № 14-ТД</dc:title>
  <dc:creator/>
  <dc:language>ru</dc:language>
  <cp:keywords/>
  <dcterms:created xsi:type="dcterms:W3CDTF">2026-10-30T21:47:59Z</dcterms:created>
  <dcterms:modified xsi:type="dcterms:W3CDTF">2026-10-30T21:47:59Z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