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2</w:t>
      </w:r>
    </w:p>
    <w:p>
      <w:pPr>
        <w:pStyle w:val="FirstParagraph"/>
      </w:pPr>
      <w:r>
        <w:t xml:space="preserve">______________________________________________, именуемое в дальнейшем «Заказчик», в лице ______________________________________________,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______________________________________________, именуемое в дальнейшем «Исполнитель», в лице ______________________________________________, действующего на основании ____________________,</w:t>
      </w:r>
    </w:p>
    <w:bookmarkStart w:id="10" w:name="дополнительное-соглашение-2"/>
    <w:p>
      <w:pPr>
        <w:pStyle w:val="Heading1"/>
      </w:pPr>
      <w:r>
        <w:t xml:space="preserve">Дополнительное соглашение № 2</w:t>
      </w:r>
    </w:p>
    <w:bookmarkStart w:id="9" w:name="Xcc8fcdb52827eb683e59c0f1ae5893ac92ade6b"/>
    <w:p>
      <w:pPr>
        <w:pStyle w:val="Heading2"/>
      </w:pPr>
      <w:r>
        <w:t xml:space="preserve">к договору возмездного оказания услуг от 12 января 2026 г. № 7-У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Стороны заключили договор ______________________________ от «___» __________ 20__ г. № ______ со сроком действия до «___» __________ 20__ г.</w:t>
      </w:r>
    </w:p>
    <w:p>
      <w:pPr>
        <w:pStyle w:val="BodyText"/>
      </w:pPr>
      <w:r>
        <w:t xml:space="preserve">Пункт ______ договора изложить в редакции: «Договор действует до «___» __________ 20__ года, а в части расчётов — до полного исполнения обязательств сторонами».</w:t>
      </w:r>
    </w:p>
    <w:p>
      <w:pPr>
        <w:pStyle w:val="BodyText"/>
      </w:pPr>
      <w:r>
        <w:t xml:space="preserve">Остальные условия договора остаются неизменными, и стороны подтверждают, что на дату подписания настоящего соглашения у них нет неисполненных обязательств за истёкший период.</w:t>
      </w:r>
    </w:p>
    <w:p>
      <w:pPr>
        <w:pStyle w:val="BodyText"/>
      </w:pPr>
      <w:r>
        <w:t xml:space="preserve">Настоящее соглашение вступает в силу с «___» __________ 20__ г. и является неотъемлемой частью договора.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2</dc:title>
  <dc:creator/>
  <dc:language>ru</dc:language>
  <cp:keywords/>
  <dcterms:created xsi:type="dcterms:W3CDTF">2026-11-07T06:45:54Z</dcterms:created>
  <dcterms:modified xsi:type="dcterms:W3CDTF">2026-11-07T06:45:54Z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