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Дополнительное соглашение № 3</w:t>
      </w:r>
    </w:p>
    <w:p>
      <w:pPr>
        <w:pStyle w:val="FirstParagraph"/>
      </w:pPr>
      <w:r>
        <w:t xml:space="preserve">_____________________________</w:t>
      </w:r>
    </w:p>
    <w:p>
      <w:pPr>
        <w:pStyle w:val="BodyText"/>
      </w:pPr>
      <w:r>
        <w:t xml:space="preserve">в лице ______________________, действующего на основании ______________,</w:t>
      </w:r>
    </w:p>
    <w:p>
      <w:pPr>
        <w:pStyle w:val="BodyText"/>
      </w:pPr>
      <w:r>
        <w:t xml:space="preserve">и работник ______________________________</w:t>
      </w:r>
    </w:p>
    <w:bookmarkStart w:id="10" w:name="дополнительное-соглашение-3"/>
    <w:p>
      <w:pPr>
        <w:pStyle w:val="Heading1"/>
      </w:pPr>
      <w:r>
        <w:t xml:space="preserve">Дополнительное соглашение № 3</w:t>
      </w:r>
    </w:p>
    <w:bookmarkStart w:id="9" w:name="X64702469c96bce992587a00469251c24518c3b7"/>
    <w:p>
      <w:pPr>
        <w:pStyle w:val="Heading2"/>
      </w:pPr>
      <w:r>
        <w:t xml:space="preserve">к трудовому договору от 12 января 2024 г. № 17-ТД об использовании личного автомобиля в служебных целях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Работник с согласия работодателя использует в служебных целях личный автомобиль: марка, модель ______________, год выпуска ________, государственный регистрационный знак ____________, свидетельство о регистрации ____________________. Автомобиль используется для ________________________________________________.</w:t>
      </w:r>
    </w:p>
    <w:p>
      <w:pPr>
        <w:pStyle w:val="BodyText"/>
      </w:pPr>
      <w:r>
        <w:t xml:space="preserve">За использование автомобиля и его износ работодатель выплачивает работнику ежемесячную компенсацию в размере __________ рублей. Компенсация выплачивается в сроки, установленные трудовым договором для выплаты заработной платы за ________________________________.</w:t>
      </w:r>
    </w:p>
    <w:p>
      <w:pPr>
        <w:pStyle w:val="BodyText"/>
      </w:pPr>
      <w:r>
        <w:t xml:space="preserve">Расходы на горюче-смазочные материалы, парковку и платные дороги возмещаются ______________________________________ на основании ______________________________________.</w:t>
      </w:r>
    </w:p>
    <w:p>
      <w:pPr>
        <w:pStyle w:val="BodyText"/>
      </w:pPr>
      <w:r>
        <w:t xml:space="preserve">Не позднее ______ рабочих дней после окончания месяца работник представляет отчёт об использовании автомобиля в служебных целях: ______________________________________. К отчёту прикладываются ______________________________. Работодатель утверждает отчёт в течение ______ рабочих дней.</w:t>
      </w:r>
    </w:p>
    <w:p>
      <w:pPr>
        <w:pStyle w:val="BodyText"/>
      </w:pPr>
      <w:r>
        <w:t xml:space="preserve">Возмещение расходов производится в течение ______ рабочих дней после утверждения отчёта. Суммы компенсации и возмещения не являются платой за работу и не влияют на размер заработной платы.</w:t>
      </w:r>
    </w:p>
    <w:p>
      <w:pPr>
        <w:pStyle w:val="BodyText"/>
      </w:pPr>
      <w:r>
        <w:t xml:space="preserve">Остальные условия трудового договора от «___» __________ 20__ г. № ____ не меняются. Соглашение составлено в двух экземплярах, по одному для каждой стороны, и вступает в силу с «___» __________ 20__ г.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Работодатель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Работник</w:t>
            </w:r>
          </w:p>
          <w:p>
            <w:pPr>
              <w:pStyle w:val="BodyText"/>
            </w:pPr>
            <w:r>
              <w:t xml:space="preserve">фамилия, инициалы</w:t>
            </w:r>
          </w:p>
          <w:p>
            <w:pPr>
              <w:pStyle w:val="BodyText"/>
            </w:pPr>
            <w:r>
              <w:t xml:space="preserve">____________ / undefined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Дополнительное соглашение № 3</dc:title>
  <dc:creator/>
  <dc:language>ru</dc:language>
  <cp:keywords/>
  <dcterms:created xsi:type="dcterms:W3CDTF">2026-11-07T20:36:40Z</dcterms:created>
  <dcterms:modified xsi:type="dcterms:W3CDTF">2026-11-07T20:36:40Z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