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к трудовому договору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в лице ______________________________, действующего на основании ______________,</w:t>
      </w:r>
    </w:p>
    <w:p>
      <w:pPr>
        <w:pStyle w:val="BodyText"/>
      </w:pPr>
      <w:r>
        <w:t xml:space="preserve">и гражданин ______________________________,</w:t>
      </w:r>
    </w:p>
    <w:p>
      <w:pPr>
        <w:pStyle w:val="BodyText"/>
      </w:pPr>
      <w:r>
        <w:t xml:space="preserve">далее — Работник, заключили соглашение о нижеследующем.</w:t>
      </w:r>
    </w:p>
    <w:bookmarkStart w:id="10" w:name="X0d801fb067978517b5e7640ea9ad4d882fc5e0b"/>
    <w:p>
      <w:pPr>
        <w:pStyle w:val="Heading1"/>
      </w:pPr>
      <w:r>
        <w:t xml:space="preserve">Дополнительное соглашение к трудовому договору</w:t>
      </w:r>
    </w:p>
    <w:bookmarkStart w:id="9" w:name="о-полной-материальной-ответственности"/>
    <w:p>
      <w:pPr>
        <w:pStyle w:val="Heading2"/>
      </w:pPr>
      <w:r>
        <w:t xml:space="preserve">о полной материальной ответственности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Пункт ____ трудового договора от «___» __________ 20__ г. № ____ изложить в редакции: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Работнику вверяются: ______________________________________________________. Перечень должностей и работ утверждён приказом от «___» __________ 20__ г. № ____.</w:t>
      </w:r>
    </w:p>
    <w:p>
      <w:pPr>
        <w:pStyle w:val="BodyText"/>
      </w:pPr>
      <w:r>
        <w:t xml:space="preserve">3. Работник обязан: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Соглашение вступает в силу с «___» __________ 20__ г. и является неотъемлемой частью трудового договора.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к трудовому договору</dc:title>
  <dc:creator/>
  <dc:language>ru</dc:language>
  <cp:keywords/>
  <dcterms:created xsi:type="dcterms:W3CDTF">2026-11-06T21:47:55Z</dcterms:created>
  <dcterms:modified xsi:type="dcterms:W3CDTF">2026-11-06T21:47:55Z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