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руководителя отдела продаж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X212590e485ceb84f3a2721016cb4eff06fbf69d"/>
    <w:p>
      <w:pPr>
        <w:pStyle w:val="Heading2"/>
      </w:pPr>
      <w:r>
        <w:t xml:space="preserve">о ненадлежащем исполнении должностных обязанностей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Довожу до Вашего сведения, что менеджер отдела продаж С. С. Сидоров не подготовил ежемесячный отчёт о работе с клиентами за октябрь 2026 года. Отчёт должен был быть сдан до 5 ноября, напоминание о сроке направлено 6 ноября, на 16 ноября отчёт не сдан.</w:t>
      </w:r>
    </w:p>
    <w:p>
      <w:pPr>
        <w:pStyle w:val="BodyText"/>
      </w:pPr>
      <w:r>
        <w:t xml:space="preserve">Без отчёта отдел не может свести план продаж на ноябрь и передать данные в бухгалтерию. Прошу потребовать от С. С. Сидорова письменное объяснение и рассмотреть вопрос о дисциплинарном взыскании.</w:t>
      </w:r>
    </w:p>
    <w:p>
      <w:pPr>
        <w:pStyle w:val="BodyText"/>
      </w:pPr>
      <w:r>
        <w:t xml:space="preserve">Приложение: копия напоминания о сроке сдачи отчёта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2026-11-04T20:32:20Z</dcterms:created>
  <dcterms:modified xsi:type="dcterms:W3CDTF">2026-11-04T20:32:20Z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