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ное-письмо"/>
    <w:p>
      <w:pPr>
        <w:pStyle w:val="Heading1"/>
      </w:pPr>
      <w:r>
        <w:t xml:space="preserve">Договорное письмо</w:t>
      </w:r>
    </w:p>
    <w:bookmarkStart w:id="9" w:name="о-поставке-и-условиях-оплаты"/>
    <w:p>
      <w:pPr>
        <w:pStyle w:val="Heading2"/>
      </w:pPr>
      <w:r>
        <w:t xml:space="preserve">о поставке и условиях оплаты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и цена: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согласования: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получателя</w:t>
            </w:r>
          </w:p>
          <w:p>
            <w:pPr>
              <w:pStyle w:val="BodyText"/>
            </w:pPr>
            <w:r>
              <w:t xml:space="preserve">С условиями согласен:</w:t>
            </w:r>
          </w:p>
          <w:p>
            <w:pPr>
              <w:pStyle w:val="BodyText"/>
            </w:pPr>
            <w:r>
              <w:t xml:space="preserve">____________ / должность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Договорное письмо</dc:title>
  <dc:creator/>
  <dc:language>ru</dc:language>
  <cp:keywords/>
  <dcterms:created xsi:type="dcterms:W3CDTF">2026-11-07T20:36:32Z</dcterms:created>
  <dcterms:modified xsi:type="dcterms:W3CDTF">2026-11-07T20:36:32Z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