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займа</w:t>
      </w:r>
    </w:p>
    <w:p>
      <w:pPr>
        <w:pStyle w:val="FirstParagraph"/>
      </w:pPr>
      <w:r>
        <w:t xml:space="preserve">[место заключения договора]</w:t>
      </w:r>
    </w:p>
    <w:p>
      <w:pPr>
        <w:pStyle w:val="BodyText"/>
      </w:pPr>
      <w:r>
        <w:t xml:space="preserve">[наименование юридического лица], в лице [должность, Ф. И. О.], действующего на основании [документ], именуемое в дальнейшем «Займодавец», с одной стороны и</w:t>
      </w:r>
    </w:p>
    <w:p>
      <w:pPr>
        <w:pStyle w:val="BodyText"/>
      </w:pPr>
      <w:r>
        <w:t xml:space="preserve">[наименование юридического лица], в лице [должность, Ф. И. О.], действующего на основании [документ], именуемое в дальнейшем «Заемщик», с другой стороны, заключили настоящий договор о нижеследующем.</w:t>
      </w:r>
    </w:p>
    <w:bookmarkStart w:id="10" w:name="договор-займа"/>
    <w:p>
      <w:pPr>
        <w:pStyle w:val="Heading1"/>
      </w:pPr>
      <w:r>
        <w:t xml:space="preserve">Договор займа</w:t>
      </w:r>
    </w:p>
    <w:bookmarkStart w:id="9" w:name="между-юридическими-лицами-процентный"/>
    <w:p>
      <w:pPr>
        <w:pStyle w:val="Heading2"/>
      </w:pPr>
      <w:r>
        <w:t xml:space="preserve">между юридическими лицами (процентный)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1.1. Займодавец передаёт в собственность Заемщику денежные средства в размере [сумма цифрами и прописью] рублей, а Заемщик обязуется возвратить такую же сумму денег с уплатой процентов в срок, установленный договором. 1.2. Заём [является / не является] целевым.</w:t>
      </w:r>
    </w:p>
    <w:p>
      <w:pPr>
        <w:pStyle w:val="BodyText"/>
      </w:pPr>
      <w:r>
        <w:t xml:space="preserve">2. Проценты. 2.1. За пользование займом Заемщик уплачивает проценты по ставке [___] % годовых. 2.2. Проценты начисляются со дня, следующего за днём перечисления суммы займа, по день возврата включительно. 2.3. Проценты уплачиваются [порядок и срок уплаты].</w:t>
      </w:r>
    </w:p>
    <w:p>
      <w:pPr>
        <w:pStyle w:val="BodyText"/>
      </w:pPr>
      <w:r>
        <w:t xml:space="preserve">3. Срок и порядок возврата. 3.1. Заём предоставляется на срок до [дата]. 3.2. Сумма займа и проценты перечисляются [порядок расчётов, реквизиты]. 3.3. [Условие о досрочном возврате].</w:t>
      </w:r>
    </w:p>
    <w:p>
      <w:pPr>
        <w:pStyle w:val="BodyText"/>
      </w:pPr>
      <w:r>
        <w:t xml:space="preserve">4. Ответственность сторон. 4.1. За просрочку возврата займа и уплаты процентов Заемщик уплачивает пени в размере [___] % от просроченной суммы за каждый день просрочки.</w:t>
      </w:r>
    </w:p>
    <w:p>
      <w:pPr>
        <w:pStyle w:val="BodyText"/>
      </w:pPr>
      <w:r>
        <w:t xml:space="preserve">5. Прочие условия. 5.1. Договор вступает в силу с момента [условие]. 5.2. Изменения оформляются письменным дополнительным соглашением. 5.3. Споры рассматриваются [суд].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Заемщик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</dc:title>
  <dc:creator/>
  <dc:language>ru</dc:language>
  <cp:keywords/>
  <dcterms:created xsi:type="dcterms:W3CDTF">2026-10-30T21:47:48Z</dcterms:created>
  <dcterms:modified xsi:type="dcterms:W3CDTF">2026-10-30T21:47:48Z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