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займа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договор-займа"/>
    <w:p>
      <w:pPr>
        <w:pStyle w:val="Heading1"/>
      </w:pPr>
      <w:r>
        <w:t xml:space="preserve">Договор займа</w:t>
      </w:r>
    </w:p>
    <w:bookmarkStart w:id="9" w:name="X81de5038bf00ff68715a3e18c3bfda603ade37a"/>
    <w:p>
      <w:pPr>
        <w:pStyle w:val="Heading2"/>
      </w:pPr>
      <w:r>
        <w:t xml:space="preserve">между физическим лицом и юридическим лицом</w:t>
      </w:r>
    </w:p>
    <w:p>
      <w:pPr>
        <w:pStyle w:val="FirstParagraph"/>
      </w:pPr>
      <w:r>
        <w:t xml:space="preserve">№ ____________</w:t>
      </w:r>
    </w:p>
    <w:p>
      <w:pPr>
        <w:pStyle w:val="BodyText"/>
      </w:pPr>
      <w:r>
        <w:t xml:space="preserve">[ФИО, паспортные данные, адрес регистрации — для физлица; наименование, ИНН, ОГРН, должность и основание полномочий подписанта — для организации], именуемый(ая) в дальнейшем «Займодавец», с одной стороны, и [то же для второй стороны], именуемое(ая) в дальнейшем «Заёмщик», с другой стороны, заключили настоящий договор о нижеследующем.</w:t>
      </w:r>
    </w:p>
    <w:p>
      <w:pPr>
        <w:pStyle w:val="BodyText"/>
      </w:pPr>
      <w:r>
        <w:t xml:space="preserve">1.1. Займодавец передаёт Заёмщику деньги в сумме __________ (______________________________) рублей, а Заёмщик обязуется вернуть сумму займа и уплатить проценты в срок и на условиях договора.</w:t>
      </w:r>
    </w:p>
    <w:p>
      <w:pPr>
        <w:pStyle w:val="BodyText"/>
      </w:pPr>
      <w:r>
        <w:t xml:space="preserve">1.2. Заём предоставляется на срок до «___» __________ 20__ г.</w:t>
      </w:r>
    </w:p>
    <w:p>
      <w:pPr>
        <w:pStyle w:val="BodyText"/>
      </w:pPr>
      <w:r>
        <w:t xml:space="preserve">2.1. За пользование займом Заёмщик уплачивает проценты по ставке ____ процентов годовых. Проценты начисляются на фактическую сумму долга со дня, следующего за днём передачи денег, по день возврата включительно. / Заём является беспроцентным.</w:t>
      </w:r>
    </w:p>
    <w:p>
      <w:pPr>
        <w:pStyle w:val="BodyText"/>
      </w:pPr>
      <w:r>
        <w:t xml:space="preserve">2.2. Проценты уплачиваются [одновременно с возвратом суммы займа / ежемесячно не позднее ___ числа].</w:t>
      </w:r>
    </w:p>
    <w:p>
      <w:pPr>
        <w:pStyle w:val="BodyText"/>
      </w:pPr>
      <w:r>
        <w:t xml:space="preserve">3.1. Сумма займа передаётся Заёмщику [наличными по расписке / в безналичном порядке на счёт ______________] в течение ____ рабочих дней с даты подписания договора.</w:t>
      </w:r>
    </w:p>
    <w:p>
      <w:pPr>
        <w:pStyle w:val="BodyText"/>
      </w:pPr>
      <w:r>
        <w:t xml:space="preserve">4.1. Споры по договору стороны разрешают путём переговоров, а при недостижении согласия — [в суде по правилам подсудности, установленным законом / в ______________ суде].</w:t>
      </w:r>
    </w:p>
    <w:p>
      <w:pPr>
        <w:pStyle w:val="BodyText"/>
      </w:pPr>
      <w:r>
        <w:t xml:space="preserve">5. Адреса и реквизиты сторон: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</dc:title>
  <dc:creator/>
  <dc:language>ru</dc:language>
  <cp:keywords/>
  <dcterms:created xsi:type="dcterms:W3CDTF">2026-10-30T21:47:45Z</dcterms:created>
  <dcterms:modified xsi:type="dcterms:W3CDTF">2026-10-30T21:47:45Z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