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Трёхсторонний договор возмездного оказания услуг</w:t>
      </w:r>
    </w:p>
    <w:p>
      <w:pPr>
        <w:pStyle w:val="FirstParagraph"/>
      </w:pPr>
      <w:r>
        <w:t xml:space="preserve">______________________________, именуемое в дальнейшем «Заказчик»,</w:t>
      </w:r>
    </w:p>
    <w:p>
      <w:pPr>
        <w:pStyle w:val="BodyText"/>
      </w:pPr>
      <w:r>
        <w:t xml:space="preserve">в лице ______________________________, действующего на основании ______________________________,</w:t>
      </w:r>
    </w:p>
    <w:p>
      <w:pPr>
        <w:pStyle w:val="BodyText"/>
      </w:pPr>
      <w:r>
        <w:t xml:space="preserve">______________________________, именуемое в дальнейшем «Исполнитель»,</w:t>
      </w:r>
    </w:p>
    <w:p>
      <w:pPr>
        <w:pStyle w:val="BodyText"/>
      </w:pPr>
      <w:r>
        <w:t xml:space="preserve">в лице ______________________________, действующего на основании ______________________________,</w:t>
      </w:r>
    </w:p>
    <w:p>
      <w:pPr>
        <w:pStyle w:val="BodyText"/>
      </w:pPr>
      <w:r>
        <w:t xml:space="preserve">______________________________, именуемое в дальнейшем «Плательщик»,</w:t>
      </w:r>
    </w:p>
    <w:p>
      <w:pPr>
        <w:pStyle w:val="BodyText"/>
      </w:pPr>
      <w:r>
        <w:t xml:space="preserve">в лице ______________________________, действующего на основании ______________________________,</w:t>
      </w:r>
    </w:p>
    <w:bookmarkStart w:id="10" w:name="Xb37a049048790501ba6890aca074a8540ef1964"/>
    <w:p>
      <w:pPr>
        <w:pStyle w:val="Heading1"/>
      </w:pPr>
      <w:r>
        <w:t xml:space="preserve">Трёхсторонний договор возмездного оказания услуг</w:t>
      </w:r>
    </w:p>
    <w:bookmarkStart w:id="9" w:name="с-участием-плательщика"/>
    <w:p>
      <w:pPr>
        <w:pStyle w:val="Heading2"/>
      </w:pPr>
      <w:r>
        <w:t xml:space="preserve">с участием плательщика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______________________________, а Плательщик обязуется оплатить эти услуги. Перечень и требования к услугам — в задании (приложение № 1).</w:t>
      </w:r>
    </w:p>
    <w:p>
      <w:pPr>
        <w:pStyle w:val="BodyText"/>
      </w:pPr>
      <w:r>
        <w:t xml:space="preserve">2. Сроки. Услуги оказываются с «___» __________ 20__ г. по «___» __________ 20__ г. Этапы и даты сдачи — в календарном плане (приложение № 2).</w:t>
      </w:r>
    </w:p>
    <w:p>
      <w:pPr>
        <w:pStyle w:val="BodyText"/>
      </w:pPr>
      <w:r>
        <w:t xml:space="preserve">3. Цена и оплата. Стоимость услуг — ______________________________ рублей, ______________________________. Плательщик перечисляет сумму на счёт Исполнителя в течение ___ рабочих дней после подписания акта приёмки-сдачи.</w:t>
      </w:r>
    </w:p>
    <w:p>
      <w:pPr>
        <w:pStyle w:val="BodyText"/>
      </w:pPr>
      <w:r>
        <w:t xml:space="preserve">4. Приёмка. По завершении услуг Исполнитель направляет Заказчику акт приёмки-сдачи. Заказчик в течение ___ рабочих дней подписывает акт или направляет мотивированный отказ. Подписанный Заказчиком акт передаётся Плательщику для оплаты.</w:t>
      </w:r>
    </w:p>
    <w:p>
      <w:pPr>
        <w:pStyle w:val="BodyText"/>
      </w:pPr>
      <w:r>
        <w:t xml:space="preserve">5. Ответственность. За просрочку оплаты Плательщик уплачивает Исполнителю пени в размере ___ % от суммы долга за каждый день просрочки. За просрочку оказания услуг Исполнитель уплачивает Заказчику пени в том же размере.</w:t>
      </w:r>
    </w:p>
    <w:p>
      <w:pPr>
        <w:pStyle w:val="BodyText"/>
      </w:pPr>
      <w:r>
        <w:t xml:space="preserve">6. Прочие условия. Переписка по договору, направленная с адресов электронной почты сторон, указанных в реквизитах, признаётся юридически значимой. Договор составлен в трёх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Плательщик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Трёхсторонний договор возмездного оказания услуг</dc:title>
  <dc:creator/>
  <dc:language>ru</dc:language>
  <cp:keywords/>
  <dcterms:created xsi:type="dcterms:W3CDTF">2026-10-30T21:47:43Z</dcterms:created>
  <dcterms:modified xsi:type="dcterms:W3CDTF">2026-10-30T21:47:43Z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