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 о стажировке в сфере труда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и работник: _________________________________</w:t>
      </w:r>
    </w:p>
    <w:bookmarkStart w:id="10" w:name="X7f98c01e57d31eb5bec18471e0c2c01fac13687"/>
    <w:p>
      <w:pPr>
        <w:pStyle w:val="Heading1"/>
      </w:pPr>
      <w:r>
        <w:t xml:space="preserve">Трудовой договор о стажировке в сфере труда</w:t>
      </w:r>
    </w:p>
    <w:bookmarkStart w:id="9" w:name="срочный-на-срок-до-шести-месяцев"/>
    <w:p>
      <w:pPr>
        <w:pStyle w:val="Heading2"/>
      </w:pPr>
      <w:r>
        <w:t xml:space="preserve">(срочный, на срок до шести месяцев)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«______________-стажёр» в ____________________ для прохождения стажировки в сфере труда по ____________________.</w:t>
      </w:r>
    </w:p>
    <w:p>
      <w:pPr>
        <w:pStyle w:val="BodyText"/>
      </w:pPr>
      <w:r>
        <w:t xml:space="preserve">2. Договор срочный: с «___» __________ 20__ г. по «___» __________ 20__ г., но не более шести месяцев (ст. 351.9 ТК РФ).</w:t>
      </w:r>
    </w:p>
    <w:p>
      <w:pPr>
        <w:pStyle w:val="BodyText"/>
      </w:pPr>
      <w:r>
        <w:t xml:space="preserve">3. Работнику устанавливается оклад ____________ рублей в месяц, не ниже МРОТ. Испытание при приёме не устанавливается.</w:t>
      </w:r>
    </w:p>
    <w:p>
      <w:pPr>
        <w:pStyle w:val="BodyText"/>
      </w:pPr>
      <w:r>
        <w:t xml:space="preserve">4. За стажёром закрепляется наставник — ____________________. Работа наставника оплачивается в размере ______ за счёт работодателя.</w:t>
      </w:r>
    </w:p>
    <w:p>
      <w:pPr>
        <w:pStyle w:val="BodyText"/>
      </w:pPr>
      <w:r>
        <w:t xml:space="preserve">5. После успешного прохождения стажировки работодатель заключает с работником трудовой договор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Стажёр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 стажировке в сфере труда</dc:title>
  <dc:creator/>
  <dc:language>ru</dc:language>
  <cp:keywords/>
  <dcterms:created xsi:type="dcterms:W3CDTF">2026-10-31T20:32:22Z</dcterms:created>
  <dcterms:modified xsi:type="dcterms:W3CDTF">2026-10-31T20:32:22Z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