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оказании юридической помощи</w:t>
      </w:r>
    </w:p>
    <w:p>
      <w:pPr>
        <w:pStyle w:val="FirstParagraph"/>
      </w:pPr>
      <w:r>
        <w:t xml:space="preserve">Адвокату: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реестровый номер ______, удостоверение ______</w:t>
      </w:r>
    </w:p>
    <w:p>
      <w:pPr>
        <w:pStyle w:val="BodyText"/>
      </w:pPr>
      <w:r>
        <w:t xml:space="preserve">______________________________________</w:t>
      </w:r>
    </w:p>
    <w:bookmarkStart w:id="10" w:name="X1cde8a98223931f68eae08bf177e0d508dd1fe1"/>
    <w:p>
      <w:pPr>
        <w:pStyle w:val="Heading1"/>
      </w:pPr>
      <w:r>
        <w:t xml:space="preserve">Соглашение об оказании юридической помощи</w:t>
      </w:r>
    </w:p>
    <w:bookmarkStart w:id="9" w:name="Xd4ece336609cba667812e2b4ea86c5aa3d8f392"/>
    <w:p>
      <w:pPr>
        <w:pStyle w:val="Heading2"/>
      </w:pPr>
      <w:r>
        <w:t xml:space="preserve">по делу о взыскании задолженности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Стороны: ______________________________________________________________</w:t>
      </w:r>
    </w:p>
    <w:p>
      <w:pPr>
        <w:pStyle w:val="BodyText"/>
      </w:pPr>
      <w:r>
        <w:t xml:space="preserve">Предмет: перечень действий адвоката, номер дела, суд, стадия ______________________________________________________________</w:t>
      </w:r>
    </w:p>
    <w:p>
      <w:pPr>
        <w:pStyle w:val="BodyText"/>
      </w:pPr>
      <w:r>
        <w:t xml:space="preserve">Вознаграждение и порядок оплаты: ______________________________________________________________</w:t>
      </w:r>
    </w:p>
    <w:p>
      <w:pPr>
        <w:pStyle w:val="BodyText"/>
      </w:pPr>
      <w:r>
        <w:t xml:space="preserve">Отчётность: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Адвокат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оказании юридической помощи</dc:title>
  <dc:creator/>
  <dc:language>ru</dc:language>
  <cp:keywords/>
  <dcterms:created xsi:type="dcterms:W3CDTF">2026-11-02T20:32:02Z</dcterms:created>
  <dcterms:modified xsi:type="dcterms:W3CDTF">2026-11-02T20:32:02Z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