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рассрочки платежа за товар</w:t>
      </w:r>
    </w:p>
    <w:p>
      <w:pPr>
        <w:pStyle w:val="FirstParagraph"/>
      </w:pPr>
      <w:r>
        <w:t xml:space="preserve">Индивидуальный предприниматель ______________________________, ОГРНИП ______________, ИНН ____________, адрес: ______________________________________, именуемый в дальнейшем «Продавец», с одной стороны</w:t>
      </w:r>
    </w:p>
    <w:p>
      <w:pPr>
        <w:pStyle w:val="BodyText"/>
      </w:pPr>
      <w:r>
        <w:t xml:space="preserve">гражданин ______________________________________, паспорт ______ № ____________, выдан ______________________________, зарегистрированный по адресу: ______________________________________, именуемый в дальнейшем «Покупатель», с другой стороны</w:t>
      </w:r>
    </w:p>
    <w:bookmarkStart w:id="10" w:name="договор-рассрочки-платежа-за-товар"/>
    <w:p>
      <w:pPr>
        <w:pStyle w:val="Heading1"/>
      </w:pPr>
      <w:r>
        <w:t xml:space="preserve">Договор рассрочки платежа за товар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Продавец передаёт Покупателю в собственность ______________________________ (наименование, артикул, количество), а Покупатель принимает товар и оплачивает его в рассрочку на условиях настоящего договора. 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расчётов. Цена товара — ______________ рублей. Рассрочка предоставляется на ______ месяцев. Покупатель вносит платежи по графику: ______________________________________________________________________________________</w:t>
      </w:r>
    </w:p>
    <w:p>
      <w:pPr>
        <w:pStyle w:val="BodyText"/>
      </w:pPr>
      <w:r>
        <w:t xml:space="preserve">3. Передача товара. Продавец передаёт товар ______________________________ по акту приёма-передачи. Право собственности переходит к Покупателю с момента ______________________________.</w:t>
      </w:r>
    </w:p>
    <w:p>
      <w:pPr>
        <w:pStyle w:val="BodyText"/>
      </w:pPr>
      <w:r>
        <w:t xml:space="preserve">4. Ответственность. За просрочку платежа Покупатель уплачивает Продавцу пени в размере ______ % от суммы просроченного платежа за каждый день просрочки.</w:t>
      </w:r>
    </w:p>
    <w:p>
      <w:pPr>
        <w:pStyle w:val="BodyText"/>
      </w:pPr>
      <w:r>
        <w:t xml:space="preserve">5. Прочие условия. 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рассрочки платежа за товар</dc:title>
  <dc:creator/>
  <dc:language>ru</dc:language>
  <cp:keywords/>
  <dcterms:created xsi:type="dcterms:W3CDTF">2026-11-03T20:33:07Z</dcterms:created>
  <dcterms:modified xsi:type="dcterms:W3CDTF">2026-11-03T20:33:07Z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