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присоединении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договор-о-присоединении"/>
    <w:p>
      <w:pPr>
        <w:pStyle w:val="Heading1"/>
      </w:pPr>
      <w:r>
        <w:t xml:space="preserve">Договор о присоединении</w:t>
      </w:r>
    </w:p>
    <w:bookmarkStart w:id="9" w:name="Xed198e1ed8ff634b384791e30243c003a50f873"/>
    <w:p>
      <w:pPr>
        <w:pStyle w:val="Heading2"/>
      </w:pPr>
      <w:r>
        <w:t xml:space="preserve">общества с ограниченной ответственностью «Вектор» к обществу с ограниченной ответственностью «Гранит»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Правопреемство: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имущества и документов: ________________________________________________________________________________________________________</w:t>
      </w:r>
    </w:p>
    <w:p>
      <w:pPr>
        <w:pStyle w:val="BodyText"/>
      </w:pPr>
      <w:r>
        <w:t xml:space="preserve">3. Уставный капитал и доли участников: ________________________________________________________________________________________</w:t>
      </w:r>
    </w:p>
    <w:p>
      <w:pPr>
        <w:pStyle w:val="BodyText"/>
      </w:pPr>
      <w:r>
        <w:t xml:space="preserve">4. Порядок и сроки регистрации: ____________________________________________________________________________________</w:t>
      </w:r>
    </w:p>
    <w:p>
      <w:pPr>
        <w:pStyle w:val="BodyText"/>
      </w:pPr>
      <w:r>
        <w:t xml:space="preserve">5. Срок действия договора: 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Адреса и реквизиты Сторон: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Основное 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Присоединяемое 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</dc:title>
  <dc:creator/>
  <dc:language>ru</dc:language>
  <cp:keywords/>
  <dcterms:created xsi:type="dcterms:W3CDTF">2026-11-03T20:33:06Z</dcterms:created>
  <dcterms:modified xsi:type="dcterms:W3CDTF">2026-11-03T20:33:06Z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