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поручительства</w:t>
      </w:r>
    </w:p>
    <w:p>
      <w:pPr>
        <w:pStyle w:val="FirstParagraph"/>
      </w:pPr>
      <w:r>
        <w:t xml:space="preserve">Кредитор: ______________________________</w:t>
      </w:r>
    </w:p>
    <w:p>
      <w:pPr>
        <w:pStyle w:val="BodyText"/>
      </w:pPr>
      <w:r>
        <w:t xml:space="preserve">в лице 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Поручитель: _____________________________</w:t>
      </w:r>
    </w:p>
    <w:p>
      <w:pPr>
        <w:pStyle w:val="BodyText"/>
      </w:pPr>
      <w:r>
        <w:t xml:space="preserve">в лице _________________________________</w:t>
      </w:r>
    </w:p>
    <w:bookmarkStart w:id="10" w:name="договор-поручительства"/>
    <w:p>
      <w:pPr>
        <w:pStyle w:val="Heading1"/>
      </w:pPr>
      <w:r>
        <w:t xml:space="preserve">Договор поручительства</w:t>
      </w:r>
    </w:p>
    <w:bookmarkStart w:id="9" w:name="к-кредитному-договору"/>
    <w:p>
      <w:pPr>
        <w:pStyle w:val="Heading2"/>
      </w:pPr>
      <w:r>
        <w:t xml:space="preserve">к кредитному договору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Предмет: за исполнение какого обязательства, кем и в каком размере отвечает поручитель: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Ответственность: солидарная или субсидиарная, в каком объёме: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поручительства: ______________________________________________</w:t>
      </w:r>
    </w:p>
    <w:p>
      <w:pPr>
        <w:pStyle w:val="BodyText"/>
      </w:pPr>
      <w:r>
        <w:t xml:space="preserve">Права поручителя: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Поручитель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</dc:title>
  <dc:creator/>
  <dc:language>ru</dc:language>
  <cp:keywords/>
  <dcterms:created xsi:type="dcterms:W3CDTF">2026-10-28T22:22:53Z</dcterms:created>
  <dcterms:modified xsi:type="dcterms:W3CDTF">2026-10-28T22:22:53Z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