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поставки</w:t>
      </w:r>
    </w:p>
    <w:p>
      <w:pPr>
        <w:pStyle w:val="FirstParagraph"/>
      </w:pPr>
      <w:r>
        <w:t xml:space="preserve">ООО «Ромашка», в лице генерального директора</w:t>
      </w:r>
    </w:p>
    <w:p>
      <w:pPr>
        <w:pStyle w:val="BodyText"/>
      </w:pPr>
      <w:r>
        <w:t xml:space="preserve">П. П. Петрова, действующего на основании устава,</w:t>
      </w:r>
    </w:p>
    <w:p>
      <w:pPr>
        <w:pStyle w:val="BodyText"/>
      </w:pPr>
      <w:r>
        <w:t xml:space="preserve">и ООО «Вектор», в лице представителя</w:t>
      </w:r>
    </w:p>
    <w:bookmarkStart w:id="10" w:name="договор-поставки"/>
    <w:p>
      <w:pPr>
        <w:pStyle w:val="Heading1"/>
      </w:pPr>
      <w:r>
        <w:t xml:space="preserve">Договор поставки</w:t>
      </w:r>
    </w:p>
    <w:bookmarkStart w:id="9" w:name="section"/>
    <w:p>
      <w:pPr>
        <w:pStyle w:val="Heading2"/>
      </w:pPr>
      <w:r>
        <w:t xml:space="preserve">№ 17/2026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ООО «Вектор» в лице представителя И. И. Иванова, действующего на основании доверенности от 10 ноября 2026 г. № 5, выданной ООО «Вектор», именуемое в дальнейшем «Покупатель», и ООО «Ромашка» в лице генерального директора П. П. Петрова, действующего на основании устава, именуемое в дальнейшем «Поставщик», заключили настоящий договор о нижеследующем.</w:t>
      </w:r>
    </w:p>
    <w:p>
      <w:pPr>
        <w:pStyle w:val="BodyText"/>
      </w:pPr>
      <w:r>
        <w:t xml:space="preserve">Поставщик передаёт Покупателю товар по спецификации, Покупатель принимает и оплачивает его в сроки, указанные в спецификации.</w:t>
      </w:r>
    </w:p>
    <w:p>
      <w:pPr>
        <w:pStyle w:val="BodyText"/>
      </w:pPr>
      <w:r>
        <w:t xml:space="preserve">Договор подписан представителем Покупателя по доверенности. Копия доверенности приложена к договору.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Представитель по доверенности от 10.11.2026 № 5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creator/>
  <dc:language>ru</dc:language>
  <cp:keywords/>
  <dcterms:created xsi:type="dcterms:W3CDTF">2026-11-06T21:46:26Z</dcterms:created>
  <dcterms:modified xsi:type="dcterms:W3CDTF">2026-11-06T21:46:26Z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