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новации</w:t>
      </w:r>
    </w:p>
    <w:p>
      <w:pPr>
        <w:pStyle w:val="FirstParagraph"/>
      </w:pPr>
      <w:r>
        <w:t xml:space="preserve">Должник: ______________________________</w:t>
      </w:r>
    </w:p>
    <w:p>
      <w:pPr>
        <w:pStyle w:val="BodyText"/>
      </w:pPr>
      <w:r>
        <w:t xml:space="preserve">Кредитор: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шение-о-новации"/>
    <w:p>
      <w:pPr>
        <w:pStyle w:val="Heading1"/>
      </w:pPr>
      <w:r>
        <w:t xml:space="preserve">Соглашение о новации</w:t>
      </w:r>
    </w:p>
    <w:bookmarkStart w:id="9" w:name="Xe9127bc7c1e47343c1ecf1cb08daf4be8953a4e"/>
    <w:p>
      <w:pPr>
        <w:pStyle w:val="Heading2"/>
      </w:pPr>
      <w:r>
        <w:t xml:space="preserve">о замене обязательства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подтверждают, что Должник имеет задолженность перед Кредитором по договору ____________________ от «___» __________ 20__ г. № ____ в размере ____________________ рублей, срок оплаты которой наступил «___» __________ 20__ г.</w:t>
      </w:r>
    </w:p>
    <w:p>
      <w:pPr>
        <w:pStyle w:val="BodyText"/>
      </w:pPr>
      <w:r>
        <w:t xml:space="preserve">2. По настоящему соглашению обязательство Должника по ____________________ заменяется обязательством Должника ____________________ в срок до «___» __________ 20__ г.</w:t>
      </w:r>
    </w:p>
    <w:p>
      <w:pPr>
        <w:pStyle w:val="BodyText"/>
      </w:pPr>
      <w:r>
        <w:t xml:space="preserve">3. С момента заключения настоящего соглашения обязательство Должника по ____________________ прекращается.</w:t>
      </w:r>
    </w:p>
    <w:p>
      <w:pPr>
        <w:pStyle w:val="BodyText"/>
      </w:pPr>
      <w:r>
        <w:t xml:space="preserve">4. Настоящее соглашение вступает в силу с момента подписания и является неотъемлемой частью договора ____________________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</dc:title>
  <dc:creator/>
  <dc:language>ru</dc:language>
  <cp:keywords/>
  <dcterms:created xsi:type="dcterms:W3CDTF">2026-11-03T20:32:40Z</dcterms:created>
  <dcterms:modified xsi:type="dcterms:W3CDTF">2026-11-03T20:32:40Z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