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по вывозу мусора</w:t>
      </w:r>
    </w:p>
    <w:p>
      <w:pPr>
        <w:pStyle w:val="FirstParagraph"/>
      </w:pPr>
      <w:r>
        <w:t xml:space="preserve">______________________________________________, именуемое в дальнейшем «Заказчик», в лице ______________________________________________, действующего на основании ______________________________,</w:t>
      </w:r>
    </w:p>
    <w:p>
      <w:pPr>
        <w:pStyle w:val="BodyText"/>
      </w:pPr>
      <w:r>
        <w:t xml:space="preserve">и ______________________________________________, именуемое в дальнейшем «Исполнитель», в лице ______________________________________________, действующего на основании ______________________________,</w:t>
      </w:r>
    </w:p>
    <w:bookmarkStart w:id="10" w:name="Xbb08e28a0df6b4720c33397ed4cb00740b3c225"/>
    <w:p>
      <w:pPr>
        <w:pStyle w:val="Heading1"/>
      </w:pPr>
      <w:r>
        <w:t xml:space="preserve">Договор на оказание услуг по вывозу мусора</w:t>
      </w:r>
    </w:p>
    <w:bookmarkStart w:id="9" w:name="от-___-__________-20__-г."/>
    <w:p>
      <w:pPr>
        <w:pStyle w:val="Heading2"/>
      </w:pPr>
      <w:r>
        <w:t xml:space="preserve">№ 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обязуется вывозить ______________________________________________ с контейнерной площадки Заказчика по адресу: ______________________________________________, а Заказчик — принимать и оплачивать услуги.</w:t>
      </w:r>
    </w:p>
    <w:p>
      <w:pPr>
        <w:pStyle w:val="BodyText"/>
      </w:pPr>
      <w:r>
        <w:t xml:space="preserve">2. Объём и график. Вывоз — ______ раз в неделю, дни и время: ______________________________. Объём — ______ контейнеров по ______ м³.</w:t>
      </w:r>
    </w:p>
    <w:p>
      <w:pPr>
        <w:pStyle w:val="BodyText"/>
      </w:pPr>
      <w:r>
        <w:t xml:space="preserve">3. Цена и расчёты. Стоимость услуг — ______ рублей в месяц, НДС ______. Оплата до ______ числа месяца, следующего за расчётным, по счёту и акту.</w:t>
      </w:r>
    </w:p>
    <w:p>
      <w:pPr>
        <w:pStyle w:val="BodyText"/>
      </w:pPr>
      <w:r>
        <w:t xml:space="preserve">4. Заявки. Дополнительный вывоз ______________________________________________ Заказчик заказывает ______________________________________________ не позднее чем за ______ рабочих дней.</w:t>
      </w:r>
    </w:p>
    <w:p>
      <w:pPr>
        <w:pStyle w:val="BodyText"/>
      </w:pPr>
      <w:r>
        <w:t xml:space="preserve">5. Документы. Исполнитель ежемесячно передаёт Заказчику акт оказанных услуг и счёт. Акт подписывается в течение ______ рабочих дней; при отсутствии возражений услуги считаются принятыми.</w:t>
      </w:r>
    </w:p>
    <w:p>
      <w:pPr>
        <w:pStyle w:val="BodyText"/>
      </w:pPr>
      <w:r>
        <w:t xml:space="preserve">6. Срок и расторжение. Договор действует с __________ по __________. Любая сторона вправе расторгнуть его, предупредив другую за ______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вывозу мусора</dc:title>
  <dc:creator/>
  <dc:language>ru</dc:language>
  <cp:keywords/>
  <dcterms:created xsi:type="dcterms:W3CDTF">2026-10-31T20:32:02Z</dcterms:created>
  <dcterms:modified xsi:type="dcterms:W3CDTF">2026-10-31T20:32:02Z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