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реализации туристского продукта</w:t>
      </w:r>
    </w:p>
    <w:p>
      <w:pPr>
        <w:pStyle w:val="FirstParagraph"/>
      </w:pPr>
      <w:r>
        <w:t xml:space="preserve">Туроператор: ______________________________</w:t>
      </w:r>
    </w:p>
    <w:p>
      <w:pPr>
        <w:pStyle w:val="BodyText"/>
      </w:pPr>
      <w:r>
        <w:t xml:space="preserve">ИНН, реестровый номер ______________________</w:t>
      </w:r>
    </w:p>
    <w:p>
      <w:pPr>
        <w:pStyle w:val="BodyText"/>
      </w:pPr>
      <w:r>
        <w:t xml:space="preserve">Турист (заказчик): _________________________</w:t>
      </w:r>
    </w:p>
    <w:p>
      <w:pPr>
        <w:pStyle w:val="BodyText"/>
      </w:pPr>
      <w:r>
        <w:t xml:space="preserve">документ, удостоверяющий личность ____________</w:t>
      </w:r>
    </w:p>
    <w:bookmarkStart w:id="10" w:name="Xd92482649a31c3a1e8cead432721a8d3305a407"/>
    <w:p>
      <w:pPr>
        <w:pStyle w:val="Heading1"/>
      </w:pPr>
      <w:r>
        <w:t xml:space="preserve">Договор о реализации туристского продукта</w:t>
      </w:r>
    </w:p>
    <w:bookmarkStart w:id="9" w:name="X598f183df9bff2ad00ba069a9b016cb4f121b4b"/>
    <w:p>
      <w:pPr>
        <w:pStyle w:val="Heading2"/>
      </w:pPr>
      <w:r>
        <w:t xml:space="preserve">между туроператором и туристом (иным заказчиком)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Туристский продукт и его общая цена: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 сторон: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изменения и расторжения: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Туроператор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Турист (заказчик)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реализации туристского продукта</dc:title>
  <dc:creator/>
  <dc:language>ru</dc:language>
  <cp:keywords/>
  <dcterms:created xsi:type="dcterms:W3CDTF">2026-11-03T20:32:30Z</dcterms:created>
  <dcterms:modified xsi:type="dcterms:W3CDTF">2026-11-03T20:32:30Z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