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возмездного оказания консультационных услуг</w:t>
      </w:r>
    </w:p>
    <w:p>
      <w:pPr>
        <w:pStyle w:val="FirstParagraph"/>
      </w:pPr>
      <w:r>
        <w:t xml:space="preserve">Индивидуальный предприниматель ______________________________, ОГРНИП ____________, ИНН ____________,</w:t>
      </w:r>
    </w:p>
    <w:p>
      <w:pPr>
        <w:pStyle w:val="BodyText"/>
      </w:pPr>
      <w:r>
        <w:t xml:space="preserve">действующий на основании ______________________________, именуемый в дальнейшем «Исполнитель», с одной стороны, и</w:t>
      </w:r>
    </w:p>
    <w:p>
      <w:pPr>
        <w:pStyle w:val="BodyText"/>
      </w:pPr>
      <w:r>
        <w:t xml:space="preserve">______________________________________, в лице ______________________________, действующего на основании ______________________________, именуемое в дальнейшем «Заказчик», с другой стороны,</w:t>
      </w:r>
    </w:p>
    <w:p>
      <w:pPr>
        <w:pStyle w:val="BodyText"/>
      </w:pPr>
      <w:r>
        <w:t xml:space="preserve">заключили настоящий договор о нижеследующем.</w:t>
      </w:r>
    </w:p>
    <w:bookmarkStart w:id="10" w:name="Xe9ca1f8b894fb54437cd99ba7b2b79d62574fb6"/>
    <w:p>
      <w:pPr>
        <w:pStyle w:val="Heading1"/>
      </w:pPr>
      <w:r>
        <w:t xml:space="preserve">Договор возмездного оказания консультационных услуг</w:t>
      </w:r>
    </w:p>
    <w:bookmarkStart w:id="9" w:name="section"/>
    <w:p>
      <w:pPr>
        <w:pStyle w:val="Heading2"/>
      </w:pPr>
      <w:r>
        <w:t xml:space="preserve">№ ____</w:t>
      </w:r>
    </w:p>
    <w:p>
      <w:pPr>
        <w:pStyle w:val="FirstParagraph"/>
      </w:pPr>
      <w:r>
        <w:t xml:space="preserve">г. ______________, «___» __________ 20__ г.</w:t>
      </w:r>
    </w:p>
    <w:p>
      <w:pPr>
        <w:pStyle w:val="BodyText"/>
      </w:pPr>
      <w:r>
        <w:t xml:space="preserve">1. Предмет договора</w:t>
      </w:r>
    </w:p>
    <w:p>
      <w:pPr>
        <w:pStyle w:val="BodyText"/>
      </w:pPr>
      <w:r>
        <w:t xml:space="preserve">1.1. Исполнитель обязуется по заданию Заказчика оказать консультационные услуги, перечисленные в приложении № 1, а Заказчик — принять и оплатить их.</w:t>
      </w:r>
    </w:p>
    <w:p>
      <w:pPr>
        <w:pStyle w:val="BodyText"/>
      </w:pPr>
      <w:r>
        <w:t xml:space="preserve">1.2. Услуги оказываются в форме ______________________________. Результат — ______________________________, передаётся Заказчику по акту.</w:t>
      </w:r>
    </w:p>
    <w:p>
      <w:pPr>
        <w:pStyle w:val="BodyText"/>
      </w:pPr>
      <w:r>
        <w:t xml:space="preserve">1.3. Срок оказания услуг: с «___» __________ 20__ г. по «___» __________ 20__ г. Место оказания услуг: ______________________________.</w:t>
      </w:r>
    </w:p>
    <w:p>
      <w:pPr>
        <w:pStyle w:val="BodyText"/>
      </w:pPr>
      <w:r>
        <w:t xml:space="preserve">1.4. Исполнитель оказывает услуги лично. Привлекать третьих лиц он может только с письменного согласия Заказчика.</w:t>
      </w:r>
    </w:p>
    <w:p>
      <w:pPr>
        <w:pStyle w:val="BodyText"/>
      </w:pPr>
      <w:r>
        <w:t xml:space="preserve">2. Права и обязанности сторон</w:t>
      </w:r>
    </w:p>
    <w:p>
      <w:pPr>
        <w:pStyle w:val="BodyText"/>
      </w:pPr>
      <w:r>
        <w:t xml:space="preserve">2.1. Исполнитель обязан оказать услуги в срок, передать результат и хранить в тайне сведения, полученные от Заказчика.</w:t>
      </w:r>
    </w:p>
    <w:p>
      <w:pPr>
        <w:pStyle w:val="BodyText"/>
      </w:pPr>
      <w:r>
        <w:t xml:space="preserve">2.2. Заказчик обязан предоставить Исполнителю документы и сведения, нужные для работы, принять результат и оплатить услуги.</w:t>
      </w:r>
    </w:p>
    <w:p>
      <w:pPr>
        <w:pStyle w:val="BodyText"/>
      </w:pPr>
      <w:r>
        <w:t xml:space="preserve">2.3. Исполнитель не является работником Заказчика: договор не регулирует трудовые отношения, на Исполнителя не распространяются правила внутреннего трудового распорядка, он сам определяет время и способ оказания услуг.</w:t>
      </w:r>
    </w:p>
    <w:p>
      <w:pPr>
        <w:pStyle w:val="BodyText"/>
      </w:pPr>
      <w:r>
        <w:t xml:space="preserve">3. Стоимость и порядок расчётов</w:t>
      </w:r>
    </w:p>
    <w:p>
      <w:pPr>
        <w:pStyle w:val="BodyText"/>
      </w:pPr>
      <w:r>
        <w:t xml:space="preserve">3.1. Стоимость услуг — ______________ рублей. НДС ______________________________.</w:t>
      </w:r>
    </w:p>
    <w:p>
      <w:pPr>
        <w:pStyle w:val="BodyText"/>
      </w:pPr>
      <w:r>
        <w:t xml:space="preserve">3.2. Заказчик платит в таком порядке: ______________________________.</w:t>
      </w:r>
    </w:p>
    <w:p>
      <w:pPr>
        <w:pStyle w:val="BodyText"/>
      </w:pPr>
      <w:r>
        <w:t xml:space="preserve">3.3. Оплата — перечислением на расчётный счёт Исполнителя. Обязательство считается исполненным в день списания денег со счёта Заказчика.</w:t>
      </w:r>
    </w:p>
    <w:p>
      <w:pPr>
        <w:pStyle w:val="BodyText"/>
      </w:pPr>
      <w:r>
        <w:t xml:space="preserve">4. Сдача-приёмка услуг</w:t>
      </w:r>
    </w:p>
    <w:p>
      <w:pPr>
        <w:pStyle w:val="BodyText"/>
      </w:pPr>
      <w:r>
        <w:t xml:space="preserve">4.1. По окончании услуг Исполнитель передаёт Заказчику акт и письменный результат. Заказчик подписывает акт в течение ______ рабочих дней или направляет мотивированный отказ с перечнем замечаний.</w:t>
      </w:r>
    </w:p>
    <w:p>
      <w:pPr>
        <w:pStyle w:val="BodyText"/>
      </w:pPr>
      <w:r>
        <w:t xml:space="preserve">4.2. Замечания устраняются в течение ______ рабочих дней. Если мотивированный отказ не поступил в срок, услуги считаются принятыми.</w:t>
      </w:r>
    </w:p>
    <w:p>
      <w:pPr>
        <w:pStyle w:val="BodyText"/>
      </w:pPr>
      <w:r>
        <w:t xml:space="preserve">5. Конфиденциальность</w:t>
      </w:r>
    </w:p>
    <w:p>
      <w:pPr>
        <w:pStyle w:val="BodyText"/>
      </w:pPr>
      <w:r>
        <w:t xml:space="preserve">5.1. Стороны не разглашают сведения, полученные при исполнении договора, и используют их только для работы по договору. Обязательство действует ______ лет после окончания договора.</w:t>
      </w:r>
    </w:p>
    <w:p>
      <w:pPr>
        <w:pStyle w:val="BodyText"/>
      </w:pPr>
      <w:r>
        <w:t xml:space="preserve">6. Ответственность и расторжение</w:t>
      </w:r>
    </w:p>
    <w:p>
      <w:pPr>
        <w:pStyle w:val="BodyText"/>
      </w:pPr>
      <w:r>
        <w:t xml:space="preserve">6.1. За просрочку оплаты Заказчик платит неустойку ______ % от суммы долга за каждый день просрочки.</w:t>
      </w:r>
    </w:p>
    <w:p>
      <w:pPr>
        <w:pStyle w:val="BodyText"/>
      </w:pPr>
      <w:r>
        <w:t xml:space="preserve">6.2. Каждая сторона может отказаться от договора, предупредив другую за ______ календарных дней и оплатив фактически оказанные услуги.</w:t>
      </w:r>
    </w:p>
    <w:p>
      <w:pPr>
        <w:pStyle w:val="BodyText"/>
      </w:pPr>
      <w:r>
        <w:t xml:space="preserve">7. Заключительные положения</w:t>
      </w:r>
    </w:p>
    <w:p>
      <w:pPr>
        <w:pStyle w:val="BodyText"/>
      </w:pPr>
      <w:r>
        <w:t xml:space="preserve">7.1. Договор вступает в силу с даты подписания и действует до полного исполнения обязательств. Споры стороны решают переговорами, при неурегулировании — в ______________________________.</w:t>
      </w:r>
    </w:p>
    <w:p>
      <w:pPr>
        <w:pStyle w:val="BodyText"/>
      </w:pPr>
      <w:r>
        <w:t xml:space="preserve">7.2. Приложение № 1 — перечень услуг. Договор составлен в двух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____________ / _______________________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_______________________</w:t>
            </w:r>
          </w:p>
          <w:p>
            <w:pPr>
              <w:pStyle w:val="BodyText"/>
            </w:pPr>
            <w:r>
              <w:t xml:space="preserve">____________ / _______________________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возмездного оказания консультационных услуг</dc:title>
  <dc:creator/>
  <dc:language>ru</dc:language>
  <cp:keywords/>
  <dcterms:created xsi:type="dcterms:W3CDTF">2026-11-06T21:44:51Z</dcterms:created>
  <dcterms:modified xsi:type="dcterms:W3CDTF">2026-11-06T21:44:51Z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